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74" w:rsidRPr="00F77674" w:rsidRDefault="00F77674" w:rsidP="00F77674">
      <w:pPr>
        <w:pStyle w:val="a3"/>
        <w:spacing w:line="276" w:lineRule="auto"/>
        <w:outlineLvl w:val="1"/>
        <w:rPr>
          <w:rFonts w:ascii="標楷體" w:hAnsi="標楷體"/>
          <w:spacing w:val="-8"/>
        </w:rPr>
      </w:pPr>
      <w:bookmarkStart w:id="0" w:name="_Toc437586658"/>
      <w:r>
        <w:rPr>
          <w:rFonts w:ascii="標楷體" w:hAnsi="標楷體" w:hint="eastAsia"/>
          <w:spacing w:val="-8"/>
        </w:rPr>
        <w:t>國立臺灣戲曲學院</w:t>
      </w:r>
      <w:proofErr w:type="gramStart"/>
      <w:r>
        <w:rPr>
          <w:rFonts w:ascii="標楷體" w:hAnsi="標楷體" w:hint="eastAsia"/>
          <w:spacing w:val="-8"/>
        </w:rPr>
        <w:t>‧</w:t>
      </w:r>
      <w:proofErr w:type="gramEnd"/>
      <w:r w:rsidRPr="00F77674">
        <w:rPr>
          <w:rFonts w:ascii="標楷體" w:hAnsi="標楷體" w:hint="eastAsia"/>
          <w:spacing w:val="-8"/>
        </w:rPr>
        <w:t>學生轉換實習機構</w:t>
      </w:r>
      <w:r>
        <w:rPr>
          <w:rFonts w:ascii="標楷體" w:hAnsi="標楷體" w:hint="eastAsia"/>
          <w:spacing w:val="-8"/>
        </w:rPr>
        <w:t>/中</w:t>
      </w:r>
      <w:r w:rsidRPr="00F77674">
        <w:rPr>
          <w:rFonts w:ascii="標楷體" w:hAnsi="標楷體" w:hint="eastAsia"/>
          <w:spacing w:val="-8"/>
        </w:rPr>
        <w:t>止實習申請表</w:t>
      </w:r>
      <w:bookmarkEnd w:id="0"/>
      <w:r w:rsidRPr="00F77674" w:rsidDel="00CA4E6E">
        <w:rPr>
          <w:rFonts w:ascii="標楷體" w:hAnsi="標楷體" w:hint="eastAsia"/>
          <w:color w:val="7030A0"/>
          <w:spacing w:val="-8"/>
        </w:rPr>
        <w:t xml:space="preserve"> </w:t>
      </w:r>
    </w:p>
    <w:tbl>
      <w:tblPr>
        <w:tblW w:w="503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92"/>
        <w:gridCol w:w="658"/>
        <w:gridCol w:w="2449"/>
        <w:gridCol w:w="850"/>
        <w:gridCol w:w="1277"/>
        <w:gridCol w:w="321"/>
        <w:gridCol w:w="2449"/>
      </w:tblGrid>
      <w:tr w:rsidR="00F77674" w:rsidRPr="00F77674" w:rsidTr="00CD71AE">
        <w:trPr>
          <w:trHeight w:val="624"/>
          <w:jc w:val="center"/>
        </w:trPr>
        <w:tc>
          <w:tcPr>
            <w:tcW w:w="914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</w:t>
            </w:r>
          </w:p>
        </w:tc>
        <w:tc>
          <w:tcPr>
            <w:tcW w:w="2020" w:type="pct"/>
            <w:gridSpan w:val="3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1414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F77674" w:rsidRPr="00F77674" w:rsidTr="00CD71AE">
        <w:trPr>
          <w:trHeight w:val="624"/>
          <w:jc w:val="center"/>
        </w:trPr>
        <w:tc>
          <w:tcPr>
            <w:tcW w:w="914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2020" w:type="pct"/>
            <w:gridSpan w:val="3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414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F77674" w:rsidRPr="00F77674" w:rsidTr="00CD71AE">
        <w:trPr>
          <w:trHeight w:val="624"/>
          <w:jc w:val="center"/>
        </w:trPr>
        <w:tc>
          <w:tcPr>
            <w:tcW w:w="914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原實習機構</w:t>
            </w:r>
          </w:p>
        </w:tc>
        <w:tc>
          <w:tcPr>
            <w:tcW w:w="2020" w:type="pct"/>
            <w:gridSpan w:val="3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1414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F77674" w:rsidRPr="00F77674" w:rsidTr="00CD71AE">
        <w:trPr>
          <w:trHeight w:val="624"/>
          <w:jc w:val="center"/>
        </w:trPr>
        <w:tc>
          <w:tcPr>
            <w:tcW w:w="914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新申請實習機構</w:t>
            </w:r>
          </w:p>
        </w:tc>
        <w:tc>
          <w:tcPr>
            <w:tcW w:w="2020" w:type="pct"/>
            <w:gridSpan w:val="3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擬報到日</w:t>
            </w:r>
          </w:p>
        </w:tc>
        <w:tc>
          <w:tcPr>
            <w:tcW w:w="1414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  <w:tr w:rsidR="00F77674" w:rsidRPr="00F77674" w:rsidTr="00F77674">
        <w:trPr>
          <w:trHeight w:val="1701"/>
          <w:jc w:val="center"/>
        </w:trPr>
        <w:tc>
          <w:tcPr>
            <w:tcW w:w="914" w:type="pct"/>
            <w:vAlign w:val="center"/>
          </w:tcPr>
          <w:p w:rsidR="00F77674" w:rsidRPr="00B44738" w:rsidRDefault="00B44738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轉換</w:t>
            </w:r>
            <w:r w:rsidR="00F77674" w:rsidRPr="00F77674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4086" w:type="pct"/>
            <w:gridSpan w:val="6"/>
          </w:tcPr>
          <w:p w:rsidR="00B44738" w:rsidRPr="003B4000" w:rsidRDefault="00B44738" w:rsidP="00B44738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eastAsia="標楷體" w:hint="eastAsia"/>
                <w:color w:val="000000" w:themeColor="text1"/>
                <w:szCs w:val="24"/>
              </w:rPr>
              <w:t>請詳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實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載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明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必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須轉換實習機構的原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因，以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利審核轉換的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合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理性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F77674" w:rsidRPr="00B44738" w:rsidRDefault="00F77674" w:rsidP="00154855">
            <w:pPr>
              <w:spacing w:before="50"/>
              <w:rPr>
                <w:rFonts w:ascii="標楷體" w:eastAsia="標楷體" w:hAnsi="標楷體"/>
              </w:rPr>
            </w:pPr>
          </w:p>
        </w:tc>
      </w:tr>
      <w:tr w:rsidR="00F77674" w:rsidRPr="00F77674" w:rsidTr="00B44738">
        <w:trPr>
          <w:trHeight w:val="1453"/>
          <w:jc w:val="center"/>
        </w:trPr>
        <w:tc>
          <w:tcPr>
            <w:tcW w:w="914" w:type="pct"/>
            <w:vAlign w:val="center"/>
          </w:tcPr>
          <w:p w:rsidR="00F77674" w:rsidRPr="00F77674" w:rsidRDefault="00C33E55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F77674" w:rsidRPr="00F77674">
              <w:rPr>
                <w:rFonts w:ascii="標楷體" w:eastAsia="標楷體" w:hAnsi="標楷體" w:hint="eastAsia"/>
              </w:rPr>
              <w:t>自我</w:t>
            </w:r>
            <w:r>
              <w:rPr>
                <w:rFonts w:ascii="標楷體" w:eastAsia="標楷體" w:hAnsi="標楷體" w:hint="eastAsia"/>
              </w:rPr>
              <w:t>陳述</w:t>
            </w:r>
          </w:p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  <w:szCs w:val="18"/>
              </w:rPr>
              <w:t>（改善對策）</w:t>
            </w:r>
          </w:p>
        </w:tc>
        <w:tc>
          <w:tcPr>
            <w:tcW w:w="4086" w:type="pct"/>
            <w:gridSpan w:val="6"/>
          </w:tcPr>
          <w:p w:rsidR="00F77674" w:rsidRPr="00F77674" w:rsidRDefault="00F77674" w:rsidP="00154855">
            <w:pPr>
              <w:spacing w:before="50"/>
              <w:rPr>
                <w:rFonts w:ascii="標楷體" w:eastAsia="標楷體" w:hAnsi="標楷體"/>
              </w:rPr>
            </w:pPr>
          </w:p>
          <w:p w:rsidR="00F77674" w:rsidRPr="00F77674" w:rsidRDefault="00F77674" w:rsidP="00154855">
            <w:pPr>
              <w:spacing w:before="50"/>
              <w:rPr>
                <w:rFonts w:ascii="標楷體" w:eastAsia="標楷體" w:hAnsi="標楷體"/>
              </w:rPr>
            </w:pPr>
          </w:p>
          <w:p w:rsidR="00F77674" w:rsidRPr="00F77674" w:rsidRDefault="00F77674" w:rsidP="00154855">
            <w:pPr>
              <w:spacing w:before="50"/>
              <w:rPr>
                <w:rFonts w:ascii="標楷體" w:eastAsia="標楷體" w:hAnsi="標楷體"/>
              </w:rPr>
            </w:pPr>
          </w:p>
          <w:p w:rsidR="00F77674" w:rsidRPr="00F77674" w:rsidRDefault="00F77674" w:rsidP="00F77674">
            <w:pPr>
              <w:wordWrap w:val="0"/>
              <w:spacing w:before="50"/>
              <w:ind w:right="720"/>
              <w:jc w:val="right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學生簽名：</w:t>
            </w:r>
            <w:r w:rsidRPr="00F77674">
              <w:rPr>
                <w:rFonts w:ascii="標楷體" w:eastAsia="標楷體" w:hAnsi="標楷體"/>
              </w:rPr>
              <w:t xml:space="preserve">_______________ </w:t>
            </w:r>
          </w:p>
        </w:tc>
      </w:tr>
      <w:tr w:rsidR="00F77674" w:rsidRPr="00F77674" w:rsidTr="00F77674">
        <w:trPr>
          <w:trHeight w:val="2268"/>
          <w:jc w:val="center"/>
        </w:trPr>
        <w:tc>
          <w:tcPr>
            <w:tcW w:w="914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輔導老師</w:t>
            </w:r>
          </w:p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輔導意見</w:t>
            </w:r>
          </w:p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>（檢討與評估）</w:t>
            </w:r>
          </w:p>
        </w:tc>
        <w:tc>
          <w:tcPr>
            <w:tcW w:w="4086" w:type="pct"/>
            <w:gridSpan w:val="6"/>
          </w:tcPr>
          <w:p w:rsidR="00B44738" w:rsidRPr="00B44738" w:rsidRDefault="00B44738" w:rsidP="00B4473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標楷體" w:hint="eastAsia"/>
                <w:color w:val="000000" w:themeColor="text1"/>
                <w:sz w:val="20"/>
                <w:szCs w:val="20"/>
              </w:rPr>
            </w:pP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請輔導老師詳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實</w:t>
            </w: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載明轉換原因，並審核轉換的合理性，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例如轉換後</w:t>
            </w: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的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實習內容</w:t>
            </w: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是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否可</w:t>
            </w: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以解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決學生的</w:t>
            </w: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問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題</w:t>
            </w:r>
            <w:r w:rsidRPr="00B44738">
              <w:rPr>
                <w:rFonts w:eastAsia="標楷體" w:hint="eastAsia"/>
                <w:color w:val="000000" w:themeColor="text1"/>
                <w:sz w:val="20"/>
                <w:szCs w:val="20"/>
              </w:rPr>
              <w:t>或</w:t>
            </w:r>
            <w:r w:rsidRPr="00B44738">
              <w:rPr>
                <w:rFonts w:eastAsia="標楷體"/>
                <w:color w:val="000000" w:themeColor="text1"/>
                <w:sz w:val="20"/>
                <w:szCs w:val="20"/>
              </w:rPr>
              <w:t>困難。</w:t>
            </w:r>
          </w:p>
          <w:p w:rsidR="00B44738" w:rsidRPr="003B4000" w:rsidRDefault="00B44738" w:rsidP="00B4473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F77674" w:rsidRPr="00F77674" w:rsidRDefault="00B44738" w:rsidP="0015485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Pr="00F77674">
              <w:rPr>
                <w:rFonts w:ascii="標楷體" w:eastAsia="標楷體" w:hAnsi="標楷體" w:hint="eastAsia"/>
                <w:color w:val="000000"/>
              </w:rPr>
              <w:t>建議轉換/離退(協助學生轉換/離退)：</w:t>
            </w:r>
            <w:bookmarkStart w:id="1" w:name="_GoBack"/>
            <w:bookmarkEnd w:id="1"/>
            <w:r w:rsidR="00736FC8" w:rsidRPr="00F7767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77674" w:rsidRPr="00F77674">
              <w:rPr>
                <w:rFonts w:ascii="標楷體" w:eastAsia="標楷體" w:hAnsi="標楷體" w:hint="eastAsia"/>
                <w:color w:val="000000"/>
              </w:rPr>
              <w:t>________________________________________________________________</w:t>
            </w:r>
          </w:p>
          <w:p w:rsidR="00B44738" w:rsidRPr="00F77674" w:rsidRDefault="00B44738" w:rsidP="00B44738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Pr="00F77674">
              <w:rPr>
                <w:rFonts w:ascii="標楷體" w:eastAsia="標楷體" w:hAnsi="標楷體" w:hint="eastAsia"/>
                <w:color w:val="000000"/>
              </w:rPr>
              <w:t>進行適性輔導：</w:t>
            </w:r>
          </w:p>
          <w:p w:rsidR="00F77674" w:rsidRPr="00F77674" w:rsidRDefault="00F77674" w:rsidP="0015485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F77674">
              <w:rPr>
                <w:rFonts w:ascii="標楷體" w:eastAsia="標楷體" w:hAnsi="標楷體" w:hint="eastAsia"/>
                <w:color w:val="000000"/>
              </w:rPr>
              <w:t>________________________________________________________________</w:t>
            </w:r>
          </w:p>
          <w:p w:rsidR="00F77674" w:rsidRPr="00F77674" w:rsidRDefault="00F77674" w:rsidP="00154855">
            <w:pPr>
              <w:spacing w:line="276" w:lineRule="auto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Pr="00F77674">
              <w:rPr>
                <w:rFonts w:ascii="標楷體" w:eastAsia="標楷體" w:hAnsi="標楷體" w:hint="eastAsia"/>
                <w:color w:val="000000"/>
              </w:rPr>
              <w:t>此案具爭議性，需召開相關會議：________________________________________________________________</w:t>
            </w:r>
          </w:p>
          <w:p w:rsidR="00F77674" w:rsidRPr="00F77674" w:rsidRDefault="00F77674" w:rsidP="00F77674">
            <w:pPr>
              <w:spacing w:before="50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  <w:color w:val="000000"/>
              </w:rPr>
              <w:t xml:space="preserve">                            輔導教師簽章：</w:t>
            </w:r>
          </w:p>
        </w:tc>
      </w:tr>
      <w:tr w:rsidR="00F77674" w:rsidRPr="00F77674" w:rsidTr="00F77674">
        <w:trPr>
          <w:jc w:val="center"/>
        </w:trPr>
        <w:tc>
          <w:tcPr>
            <w:tcW w:w="914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 w:rsidRPr="00F77674">
              <w:rPr>
                <w:rFonts w:ascii="標楷體" w:eastAsia="標楷體" w:hAnsi="標楷體" w:hint="eastAsia"/>
              </w:rPr>
              <w:t xml:space="preserve">備   </w:t>
            </w:r>
            <w:proofErr w:type="gramStart"/>
            <w:r w:rsidRPr="00F7767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086" w:type="pct"/>
            <w:gridSpan w:val="6"/>
          </w:tcPr>
          <w:p w:rsidR="00B44738" w:rsidRPr="003B4000" w:rsidRDefault="00B44738" w:rsidP="00B44738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B400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</w:t>
            </w:r>
            <w:proofErr w:type="gramStart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期間，</w:t>
            </w:r>
            <w:proofErr w:type="gramEnd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實習學生若有發生不適應情事時，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得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輔導處理，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並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視情況決定是否終止實習或轉</w:t>
            </w:r>
            <w:proofErr w:type="gramStart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介</w:t>
            </w:r>
            <w:proofErr w:type="gramEnd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其他實習機構。</w:t>
            </w:r>
          </w:p>
          <w:p w:rsidR="00B44738" w:rsidRPr="003B4000" w:rsidRDefault="00B44738" w:rsidP="00B44738">
            <w:pPr>
              <w:ind w:left="840" w:hangingChars="350" w:hanging="8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輔導學生轉換實習單位，期間轉換單位以乙次為限。</w:t>
            </w:r>
          </w:p>
          <w:p w:rsidR="00F77674" w:rsidRPr="00F77674" w:rsidRDefault="00B44738" w:rsidP="00B44738">
            <w:pPr>
              <w:spacing w:before="50"/>
              <w:ind w:left="252" w:hangingChars="105" w:hanging="252"/>
              <w:rPr>
                <w:rFonts w:ascii="標楷體" w:eastAsia="標楷體" w:hAnsi="標楷體"/>
              </w:rPr>
            </w:pPr>
            <w:r w:rsidRPr="003B400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實習合約書尚未期滿、轉</w:t>
            </w:r>
            <w:proofErr w:type="gramStart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介</w:t>
            </w:r>
            <w:proofErr w:type="gramEnd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其他實習機構或因其他情事請求終止實習時，甲方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proofErr w:type="gramStart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函文乙方</w:t>
            </w:r>
            <w:proofErr w:type="gramEnd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原</w:t>
            </w:r>
            <w:r w:rsidRPr="003B4000">
              <w:rPr>
                <w:rFonts w:ascii="標楷體" w:eastAsia="標楷體" w:hAnsi="標楷體" w:hint="eastAsia"/>
                <w:color w:val="000000" w:themeColor="text1"/>
                <w:szCs w:val="24"/>
              </w:rPr>
              <w:t>實</w:t>
            </w:r>
            <w:r w:rsidRPr="003B4000">
              <w:rPr>
                <w:rFonts w:ascii="標楷體" w:eastAsia="標楷體" w:hAnsi="標楷體"/>
                <w:color w:val="000000" w:themeColor="text1"/>
                <w:szCs w:val="24"/>
              </w:rPr>
              <w:t>習機構</w:t>
            </w:r>
            <w:r w:rsidRPr="003B4000">
              <w:rPr>
                <w:rFonts w:ascii="標楷體" w:eastAsia="標楷體" w:hAnsi="標楷體" w:hint="eastAsia"/>
                <w:color w:val="000000" w:themeColor="text1"/>
                <w:szCs w:val="24"/>
              </w:rPr>
              <w:t>)後得解除實習關係。</w:t>
            </w:r>
          </w:p>
        </w:tc>
      </w:tr>
      <w:tr w:rsidR="00F77674" w:rsidRPr="00F77674" w:rsidTr="00F77674">
        <w:trPr>
          <w:trHeight w:val="624"/>
          <w:jc w:val="center"/>
        </w:trPr>
        <w:tc>
          <w:tcPr>
            <w:tcW w:w="1250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1250" w:type="pct"/>
            <w:vAlign w:val="center"/>
          </w:tcPr>
          <w:p w:rsidR="00F77674" w:rsidRPr="00F77674" w:rsidRDefault="00F77674" w:rsidP="00F77674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250" w:type="pct"/>
            <w:gridSpan w:val="3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1250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F77674" w:rsidRPr="00F77674" w:rsidTr="00B44738">
        <w:trPr>
          <w:trHeight w:val="853"/>
          <w:jc w:val="center"/>
        </w:trPr>
        <w:tc>
          <w:tcPr>
            <w:tcW w:w="1250" w:type="pct"/>
            <w:gridSpan w:val="2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F77674" w:rsidRPr="00F77674" w:rsidRDefault="00F77674" w:rsidP="00154855">
            <w:pPr>
              <w:spacing w:before="5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74B5B" w:rsidRPr="00F77674" w:rsidRDefault="00736FC8">
      <w:pPr>
        <w:rPr>
          <w:rFonts w:ascii="標楷體" w:eastAsia="標楷體" w:hAnsi="標楷體"/>
        </w:rPr>
      </w:pPr>
    </w:p>
    <w:sectPr w:rsidR="00F74B5B" w:rsidRPr="00F77674" w:rsidSect="00B4473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74"/>
    <w:rsid w:val="00436845"/>
    <w:rsid w:val="00736FC8"/>
    <w:rsid w:val="009206F2"/>
    <w:rsid w:val="00A650D1"/>
    <w:rsid w:val="00B44738"/>
    <w:rsid w:val="00C33E55"/>
    <w:rsid w:val="00CD71AE"/>
    <w:rsid w:val="00F77674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77674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F77674"/>
    <w:rPr>
      <w:rFonts w:ascii="Cambria" w:eastAsia="標楷體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77674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F77674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20190123</cp:lastModifiedBy>
  <cp:revision>3</cp:revision>
  <dcterms:created xsi:type="dcterms:W3CDTF">2019-09-23T07:16:00Z</dcterms:created>
  <dcterms:modified xsi:type="dcterms:W3CDTF">2019-09-23T07:20:00Z</dcterms:modified>
</cp:coreProperties>
</file>