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F2" w:rsidRPr="003E5196" w:rsidRDefault="00E908F2" w:rsidP="00E908F2">
      <w:pPr>
        <w:jc w:val="center"/>
        <w:rPr>
          <w:rFonts w:ascii="標楷體" w:eastAsia="標楷體" w:hAnsi="標楷體"/>
        </w:rPr>
      </w:pPr>
      <w:r w:rsidRPr="00A456CA">
        <w:rPr>
          <w:rFonts w:ascii="標楷體" w:eastAsia="標楷體" w:hint="eastAsia"/>
          <w:sz w:val="36"/>
          <w:szCs w:val="36"/>
        </w:rPr>
        <w:t>國立臺灣戲曲學院學生</w:t>
      </w:r>
      <w:r w:rsidR="005A2F92">
        <w:rPr>
          <w:rFonts w:ascii="標楷體" w:eastAsia="標楷體" w:hint="eastAsia"/>
          <w:sz w:val="36"/>
          <w:szCs w:val="36"/>
        </w:rPr>
        <w:t>職場</w:t>
      </w:r>
      <w:bookmarkStart w:id="0" w:name="_GoBack"/>
      <w:bookmarkEnd w:id="0"/>
      <w:r w:rsidRPr="00A456CA">
        <w:rPr>
          <w:rFonts w:ascii="標楷體" w:eastAsia="標楷體" w:hint="eastAsia"/>
          <w:b/>
          <w:sz w:val="36"/>
          <w:szCs w:val="36"/>
        </w:rPr>
        <w:t>實習成績考評表</w:t>
      </w:r>
      <w:r w:rsidRPr="00E85540">
        <w:rPr>
          <w:rFonts w:ascii="標楷體" w:eastAsia="標楷體" w:hint="eastAsia"/>
          <w:color w:val="0000FF"/>
          <w:sz w:val="28"/>
        </w:rPr>
        <w:t>【</w:t>
      </w:r>
      <w:r>
        <w:rPr>
          <w:rFonts w:ascii="標楷體" w:eastAsia="標楷體" w:hint="eastAsia"/>
          <w:b/>
          <w:color w:val="0000FF"/>
          <w:sz w:val="28"/>
          <w:u w:val="single"/>
          <w:lang w:eastAsia="zh-HK"/>
        </w:rPr>
        <w:t>學校輔導老師</w:t>
      </w:r>
      <w:r w:rsidRPr="005B0FD2">
        <w:rPr>
          <w:rFonts w:ascii="標楷體" w:eastAsia="標楷體" w:hint="eastAsia"/>
          <w:b/>
          <w:color w:val="0000FF"/>
          <w:sz w:val="28"/>
          <w:u w:val="single"/>
        </w:rPr>
        <w:t>評分</w:t>
      </w:r>
      <w:r w:rsidRPr="00E85540">
        <w:rPr>
          <w:rFonts w:ascii="標楷體" w:eastAsia="標楷體" w:hint="eastAsia"/>
          <w:color w:val="0000FF"/>
          <w:sz w:val="28"/>
        </w:rPr>
        <w:t>】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07"/>
        <w:gridCol w:w="990"/>
        <w:gridCol w:w="1492"/>
        <w:gridCol w:w="1816"/>
        <w:gridCol w:w="1044"/>
        <w:gridCol w:w="1866"/>
      </w:tblGrid>
      <w:tr w:rsidR="00E908F2" w:rsidTr="00642379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289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09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Tr="00642379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Tr="00642379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E908F2" w:rsidTr="00642379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實習評核期間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自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日至 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日止</w:t>
            </w:r>
          </w:p>
        </w:tc>
      </w:tr>
      <w:tr w:rsidR="00E908F2" w:rsidRPr="00A456CA" w:rsidTr="00642379">
        <w:trPr>
          <w:cantSplit/>
          <w:trHeight w:hRule="exact" w:val="1022"/>
          <w:jc w:val="center"/>
        </w:trPr>
        <w:tc>
          <w:tcPr>
            <w:tcW w:w="4937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Default="00E908F2" w:rsidP="0064237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訪視紀錄及期中考評分數</w:t>
            </w:r>
          </w:p>
          <w:p w:rsidR="00E908F2" w:rsidRPr="00A456CA" w:rsidRDefault="00E908F2" w:rsidP="0064237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(占10%)</w:t>
            </w:r>
          </w:p>
        </w:tc>
        <w:tc>
          <w:tcPr>
            <w:tcW w:w="4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Default="00E908F2" w:rsidP="00642379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期末實習成果報告</w:t>
            </w:r>
          </w:p>
          <w:p w:rsidR="00E908F2" w:rsidRPr="00A456CA" w:rsidRDefault="00E908F2" w:rsidP="00642379">
            <w:pPr>
              <w:snapToGrid w:val="0"/>
              <w:ind w:hanging="15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占30%)</w:t>
            </w:r>
          </w:p>
        </w:tc>
      </w:tr>
      <w:tr w:rsidR="00E908F2" w:rsidRPr="00A456CA" w:rsidTr="00642379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</w:tr>
      <w:tr w:rsidR="00E908F2" w:rsidRPr="00A456CA" w:rsidTr="00642379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實習期末報告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>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期中考評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 xml:space="preserve">　計(1)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100%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 xml:space="preserve">　計(2)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>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val="129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08F2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實習機構評定成績</w:t>
            </w:r>
          </w:p>
          <w:p w:rsidR="00E908F2" w:rsidRPr="00A456CA" w:rsidRDefault="00E908F2" w:rsidP="006423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(占60%)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val="599"/>
          <w:jc w:val="center"/>
        </w:trPr>
        <w:tc>
          <w:tcPr>
            <w:tcW w:w="2455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8F2" w:rsidRPr="00A456CA" w:rsidRDefault="00E908F2" w:rsidP="00642379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總成績</w:t>
            </w:r>
          </w:p>
        </w:tc>
        <w:tc>
          <w:tcPr>
            <w:tcW w:w="720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908F2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訪視期中考評10%+期未成果報告30%+實習機構考評60%</w:t>
            </w:r>
          </w:p>
          <w:p w:rsidR="00E908F2" w:rsidRPr="00A456CA" w:rsidRDefault="00E908F2" w:rsidP="00642379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642379">
        <w:trPr>
          <w:cantSplit/>
          <w:trHeight w:val="964"/>
          <w:jc w:val="center"/>
        </w:trPr>
        <w:tc>
          <w:tcPr>
            <w:tcW w:w="9662" w:type="dxa"/>
            <w:gridSpan w:val="7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E908F2" w:rsidRPr="00423CC9" w:rsidRDefault="00E908F2" w:rsidP="00642379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實習訪視評分(10%)，由實習訪視教師評定分數，可視學生情形評估是否就實習內容進行口試或筆試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及日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週誌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考評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，以評定成績</w:t>
            </w:r>
          </w:p>
          <w:p w:rsidR="00E908F2" w:rsidRPr="00423CC9" w:rsidRDefault="00E908F2" w:rsidP="00642379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2.實習報告成績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，實習生於實習課程結束前一</w:t>
            </w:r>
            <w:proofErr w:type="gramStart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應提交實習報告至所屬學系，由實習指導老師評定成績。</w:t>
            </w:r>
            <w:r w:rsidRPr="00423CC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908F2" w:rsidRPr="00197441" w:rsidRDefault="00E908F2" w:rsidP="00642379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實習機構評分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：依實習生之工作表現評分，評分項目包括：專業技能、學習態度、應變能力、紀律、其他能力。</w:t>
            </w:r>
          </w:p>
        </w:tc>
      </w:tr>
      <w:tr w:rsidR="00E908F2" w:rsidRPr="00A456CA" w:rsidTr="00642379">
        <w:trPr>
          <w:cantSplit/>
          <w:trHeight w:hRule="exact" w:val="1025"/>
          <w:jc w:val="center"/>
        </w:trPr>
        <w:tc>
          <w:tcPr>
            <w:tcW w:w="9662" w:type="dxa"/>
            <w:gridSpan w:val="7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642379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  <w:lang w:eastAsia="zh-HK"/>
              </w:rPr>
              <w:t>本項成績請於實習結束後送學系辦公室，並與實習機構之成績按比例結算成績後登錄。</w:t>
            </w:r>
          </w:p>
        </w:tc>
      </w:tr>
    </w:tbl>
    <w:p w:rsidR="00E908F2" w:rsidRDefault="00E908F2" w:rsidP="00E908F2">
      <w:pPr>
        <w:rPr>
          <w:rFonts w:ascii="標楷體" w:eastAsia="標楷體"/>
          <w:color w:val="000000"/>
          <w:sz w:val="26"/>
          <w:szCs w:val="26"/>
        </w:rPr>
      </w:pPr>
    </w:p>
    <w:p w:rsidR="00E908F2" w:rsidRPr="00A456CA" w:rsidRDefault="00E908F2" w:rsidP="00E908F2">
      <w:pPr>
        <w:rPr>
          <w:rFonts w:ascii="標楷體" w:eastAsia="標楷體"/>
          <w:color w:val="000000"/>
          <w:sz w:val="28"/>
          <w:szCs w:val="28"/>
        </w:rPr>
      </w:pPr>
      <w:r w:rsidRPr="00A456CA">
        <w:rPr>
          <w:rFonts w:ascii="標楷體" w:eastAsia="標楷體" w:hint="eastAsia"/>
          <w:color w:val="000000"/>
          <w:sz w:val="26"/>
          <w:szCs w:val="26"/>
        </w:rPr>
        <w:t>實習輔導教師</w:t>
      </w:r>
      <w:r>
        <w:rPr>
          <w:rFonts w:ascii="標楷體" w:eastAsia="標楷體" w:hint="eastAsia"/>
          <w:color w:val="000000"/>
          <w:sz w:val="26"/>
          <w:szCs w:val="26"/>
          <w:lang w:eastAsia="zh-HK"/>
        </w:rPr>
        <w:t>簽名</w:t>
      </w:r>
      <w:r w:rsidRPr="00A456CA">
        <w:rPr>
          <w:rFonts w:ascii="標楷體" w:eastAsia="標楷體" w:hint="eastAsia"/>
          <w:color w:val="000000"/>
          <w:sz w:val="26"/>
          <w:szCs w:val="26"/>
        </w:rPr>
        <w:t>：_____________</w:t>
      </w:r>
      <w:r w:rsidRPr="00A456C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:rsidR="008B6D5A" w:rsidRPr="00E908F2" w:rsidRDefault="008B6D5A"/>
    <w:sectPr w:rsidR="008B6D5A" w:rsidRPr="00E908F2" w:rsidSect="0012077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18" w:rsidRDefault="00700718" w:rsidP="005A2F92">
      <w:r>
        <w:separator/>
      </w:r>
    </w:p>
  </w:endnote>
  <w:endnote w:type="continuationSeparator" w:id="0">
    <w:p w:rsidR="00700718" w:rsidRDefault="00700718" w:rsidP="005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18" w:rsidRDefault="00700718" w:rsidP="005A2F92">
      <w:r>
        <w:separator/>
      </w:r>
    </w:p>
  </w:footnote>
  <w:footnote w:type="continuationSeparator" w:id="0">
    <w:p w:rsidR="00700718" w:rsidRDefault="00700718" w:rsidP="005A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F2"/>
    <w:rsid w:val="00120773"/>
    <w:rsid w:val="005A2F92"/>
    <w:rsid w:val="00700718"/>
    <w:rsid w:val="008B6D5A"/>
    <w:rsid w:val="00E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F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20190123</cp:lastModifiedBy>
  <cp:revision>2</cp:revision>
  <dcterms:created xsi:type="dcterms:W3CDTF">2019-09-16T07:41:00Z</dcterms:created>
  <dcterms:modified xsi:type="dcterms:W3CDTF">2020-11-02T05:56:00Z</dcterms:modified>
</cp:coreProperties>
</file>