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49C8" w:rsidRPr="008149C8" w:rsidRDefault="008149C8" w:rsidP="007A225D">
      <w:pPr>
        <w:widowControl/>
        <w:shd w:val="clear" w:color="auto" w:fill="AFEEEE"/>
        <w:spacing w:line="600" w:lineRule="exact"/>
        <w:ind w:left="720" w:hangingChars="200" w:hanging="720"/>
        <w:jc w:val="center"/>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b/>
          <w:bCs/>
          <w:color w:val="000000"/>
          <w:kern w:val="0"/>
          <w:sz w:val="36"/>
          <w:szCs w:val="36"/>
          <w:bdr w:val="none" w:sz="0" w:space="0" w:color="auto" w:frame="1"/>
        </w:rPr>
        <w:t>教育部補助大專校院教學實踐研究計畫作業要點</w:t>
      </w:r>
    </w:p>
    <w:p w:rsidR="008149C8" w:rsidRPr="003860B0" w:rsidRDefault="007A225D" w:rsidP="008149C8">
      <w:pPr>
        <w:widowControl/>
        <w:shd w:val="clear" w:color="auto" w:fill="FFFFFF"/>
        <w:spacing w:line="360" w:lineRule="exact"/>
        <w:ind w:left="480" w:hangingChars="200" w:hanging="480"/>
        <w:jc w:val="right"/>
        <w:textAlignment w:val="baseline"/>
        <w:rPr>
          <w:rFonts w:ascii="微軟正黑體" w:eastAsia="微軟正黑體" w:hAnsi="微軟正黑體" w:cs="新細明體"/>
          <w:color w:val="333333"/>
          <w:kern w:val="0"/>
          <w:szCs w:val="24"/>
        </w:rPr>
      </w:pPr>
      <w:hyperlink r:id="rId4" w:tgtFrame="_blank" w:history="1">
        <w:r w:rsidR="008149C8" w:rsidRPr="003860B0">
          <w:rPr>
            <w:rFonts w:ascii="microsoft jhenghei" w:eastAsia="微軟正黑體" w:hAnsi="microsoft jhenghei" w:cs="新細明體"/>
            <w:color w:val="0000FF"/>
            <w:kern w:val="0"/>
            <w:szCs w:val="24"/>
            <w:u w:val="single"/>
            <w:bdr w:val="none" w:sz="0" w:space="0" w:color="auto" w:frame="1"/>
          </w:rPr>
          <w:t>中華民國</w:t>
        </w:r>
        <w:r w:rsidR="008149C8" w:rsidRPr="003860B0">
          <w:rPr>
            <w:rFonts w:ascii="microsoft jhenghei" w:eastAsia="微軟正黑體" w:hAnsi="microsoft jhenghei" w:cs="新細明體"/>
            <w:color w:val="0000FF"/>
            <w:kern w:val="0"/>
            <w:szCs w:val="24"/>
            <w:u w:val="single"/>
            <w:bdr w:val="none" w:sz="0" w:space="0" w:color="auto" w:frame="1"/>
          </w:rPr>
          <w:t>106</w:t>
        </w:r>
        <w:r w:rsidR="008149C8" w:rsidRPr="003860B0">
          <w:rPr>
            <w:rFonts w:ascii="microsoft jhenghei" w:eastAsia="微軟正黑體" w:hAnsi="microsoft jhenghei" w:cs="新細明體"/>
            <w:color w:val="0000FF"/>
            <w:kern w:val="0"/>
            <w:szCs w:val="24"/>
            <w:u w:val="single"/>
            <w:bdr w:val="none" w:sz="0" w:space="0" w:color="auto" w:frame="1"/>
          </w:rPr>
          <w:t>年</w:t>
        </w:r>
        <w:r w:rsidR="008149C8" w:rsidRPr="003860B0">
          <w:rPr>
            <w:rFonts w:ascii="microsoft jhenghei" w:eastAsia="微軟正黑體" w:hAnsi="microsoft jhenghei" w:cs="新細明體"/>
            <w:color w:val="0000FF"/>
            <w:kern w:val="0"/>
            <w:szCs w:val="24"/>
            <w:u w:val="single"/>
            <w:bdr w:val="none" w:sz="0" w:space="0" w:color="auto" w:frame="1"/>
          </w:rPr>
          <w:t>12</w:t>
        </w:r>
        <w:r w:rsidR="008149C8" w:rsidRPr="003860B0">
          <w:rPr>
            <w:rFonts w:ascii="microsoft jhenghei" w:eastAsia="微軟正黑體" w:hAnsi="microsoft jhenghei" w:cs="新細明體"/>
            <w:color w:val="0000FF"/>
            <w:kern w:val="0"/>
            <w:szCs w:val="24"/>
            <w:u w:val="single"/>
            <w:bdr w:val="none" w:sz="0" w:space="0" w:color="auto" w:frame="1"/>
          </w:rPr>
          <w:t>月</w:t>
        </w:r>
        <w:r w:rsidR="008149C8" w:rsidRPr="003860B0">
          <w:rPr>
            <w:rFonts w:ascii="microsoft jhenghei" w:eastAsia="微軟正黑體" w:hAnsi="microsoft jhenghei" w:cs="新細明體"/>
            <w:color w:val="0000FF"/>
            <w:kern w:val="0"/>
            <w:szCs w:val="24"/>
            <w:u w:val="single"/>
            <w:bdr w:val="none" w:sz="0" w:space="0" w:color="auto" w:frame="1"/>
          </w:rPr>
          <w:t>29</w:t>
        </w:r>
        <w:r w:rsidR="008149C8" w:rsidRPr="003860B0">
          <w:rPr>
            <w:rFonts w:ascii="microsoft jhenghei" w:eastAsia="微軟正黑體" w:hAnsi="microsoft jhenghei" w:cs="新細明體"/>
            <w:color w:val="0000FF"/>
            <w:kern w:val="0"/>
            <w:szCs w:val="24"/>
            <w:u w:val="single"/>
            <w:bdr w:val="none" w:sz="0" w:space="0" w:color="auto" w:frame="1"/>
          </w:rPr>
          <w:t>日</w:t>
        </w:r>
        <w:proofErr w:type="gramStart"/>
        <w:r w:rsidR="008149C8" w:rsidRPr="003860B0">
          <w:rPr>
            <w:rFonts w:ascii="microsoft jhenghei" w:eastAsia="微軟正黑體" w:hAnsi="microsoft jhenghei" w:cs="新細明體"/>
            <w:color w:val="0000FF"/>
            <w:kern w:val="0"/>
            <w:szCs w:val="24"/>
            <w:u w:val="single"/>
            <w:bdr w:val="none" w:sz="0" w:space="0" w:color="auto" w:frame="1"/>
          </w:rPr>
          <w:t>臺</w:t>
        </w:r>
        <w:proofErr w:type="gramEnd"/>
        <w:r w:rsidR="008149C8" w:rsidRPr="003860B0">
          <w:rPr>
            <w:rFonts w:ascii="microsoft jhenghei" w:eastAsia="微軟正黑體" w:hAnsi="microsoft jhenghei" w:cs="新細明體"/>
            <w:color w:val="0000FF"/>
            <w:kern w:val="0"/>
            <w:szCs w:val="24"/>
            <w:u w:val="single"/>
            <w:bdr w:val="none" w:sz="0" w:space="0" w:color="auto" w:frame="1"/>
          </w:rPr>
          <w:t>教高</w:t>
        </w:r>
        <w:r w:rsidR="008149C8" w:rsidRPr="003860B0">
          <w:rPr>
            <w:rFonts w:ascii="microsoft jhenghei" w:eastAsia="微軟正黑體" w:hAnsi="microsoft jhenghei" w:cs="新細明體"/>
            <w:color w:val="0000FF"/>
            <w:kern w:val="0"/>
            <w:szCs w:val="24"/>
            <w:u w:val="single"/>
            <w:bdr w:val="none" w:sz="0" w:space="0" w:color="auto" w:frame="1"/>
          </w:rPr>
          <w:t>(</w:t>
        </w:r>
        <w:r w:rsidR="008149C8" w:rsidRPr="003860B0">
          <w:rPr>
            <w:rFonts w:ascii="microsoft jhenghei" w:eastAsia="微軟正黑體" w:hAnsi="microsoft jhenghei" w:cs="新細明體"/>
            <w:color w:val="0000FF"/>
            <w:kern w:val="0"/>
            <w:szCs w:val="24"/>
            <w:u w:val="single"/>
            <w:bdr w:val="none" w:sz="0" w:space="0" w:color="auto" w:frame="1"/>
          </w:rPr>
          <w:t>五</w:t>
        </w:r>
        <w:r w:rsidR="008149C8" w:rsidRPr="003860B0">
          <w:rPr>
            <w:rFonts w:ascii="microsoft jhenghei" w:eastAsia="微軟正黑體" w:hAnsi="microsoft jhenghei" w:cs="新細明體"/>
            <w:color w:val="0000FF"/>
            <w:kern w:val="0"/>
            <w:szCs w:val="24"/>
            <w:u w:val="single"/>
            <w:bdr w:val="none" w:sz="0" w:space="0" w:color="auto" w:frame="1"/>
          </w:rPr>
          <w:t>)</w:t>
        </w:r>
        <w:r w:rsidR="008149C8" w:rsidRPr="003860B0">
          <w:rPr>
            <w:rFonts w:ascii="microsoft jhenghei" w:eastAsia="微軟正黑體" w:hAnsi="microsoft jhenghei" w:cs="新細明體"/>
            <w:color w:val="0000FF"/>
            <w:kern w:val="0"/>
            <w:szCs w:val="24"/>
            <w:u w:val="single"/>
            <w:bdr w:val="none" w:sz="0" w:space="0" w:color="auto" w:frame="1"/>
          </w:rPr>
          <w:t>字第</w:t>
        </w:r>
        <w:r w:rsidR="008149C8" w:rsidRPr="003860B0">
          <w:rPr>
            <w:rFonts w:ascii="microsoft jhenghei" w:eastAsia="微軟正黑體" w:hAnsi="microsoft jhenghei" w:cs="新細明體"/>
            <w:color w:val="0000FF"/>
            <w:kern w:val="0"/>
            <w:szCs w:val="24"/>
            <w:u w:val="single"/>
            <w:bdr w:val="none" w:sz="0" w:space="0" w:color="auto" w:frame="1"/>
          </w:rPr>
          <w:t>1060185900B</w:t>
        </w:r>
        <w:r w:rsidR="008149C8" w:rsidRPr="003860B0">
          <w:rPr>
            <w:rFonts w:ascii="microsoft jhenghei" w:eastAsia="微軟正黑體" w:hAnsi="microsoft jhenghei" w:cs="新細明體"/>
            <w:color w:val="0000FF"/>
            <w:kern w:val="0"/>
            <w:szCs w:val="24"/>
            <w:u w:val="single"/>
            <w:bdr w:val="none" w:sz="0" w:space="0" w:color="auto" w:frame="1"/>
          </w:rPr>
          <w:t>號令發布</w:t>
        </w:r>
      </w:hyperlink>
      <w:r w:rsidR="008149C8" w:rsidRPr="003860B0">
        <w:rPr>
          <w:rFonts w:ascii="microsoft jhenghei" w:eastAsia="微軟正黑體" w:hAnsi="microsoft jhenghei" w:cs="新細明體"/>
          <w:color w:val="333333"/>
          <w:kern w:val="0"/>
          <w:szCs w:val="24"/>
          <w:u w:val="single"/>
          <w:bdr w:val="none" w:sz="0" w:space="0" w:color="auto" w:frame="1"/>
        </w:rPr>
        <w:br/>
      </w:r>
      <w:hyperlink r:id="rId5" w:tgtFrame="_blank" w:history="1">
        <w:r w:rsidR="008149C8" w:rsidRPr="003860B0">
          <w:rPr>
            <w:rFonts w:ascii="microsoft jhenghei" w:eastAsia="微軟正黑體" w:hAnsi="microsoft jhenghei" w:cs="新細明體"/>
            <w:color w:val="0000FF"/>
            <w:kern w:val="0"/>
            <w:szCs w:val="24"/>
            <w:u w:val="single"/>
            <w:bdr w:val="none" w:sz="0" w:space="0" w:color="auto" w:frame="1"/>
          </w:rPr>
          <w:t>中華民國</w:t>
        </w:r>
        <w:r w:rsidR="008149C8" w:rsidRPr="003860B0">
          <w:rPr>
            <w:rFonts w:ascii="microsoft jhenghei" w:eastAsia="微軟正黑體" w:hAnsi="microsoft jhenghei" w:cs="新細明體"/>
            <w:color w:val="0000FF"/>
            <w:kern w:val="0"/>
            <w:szCs w:val="24"/>
            <w:u w:val="single"/>
            <w:bdr w:val="none" w:sz="0" w:space="0" w:color="auto" w:frame="1"/>
          </w:rPr>
          <w:t>107</w:t>
        </w:r>
        <w:r w:rsidR="008149C8" w:rsidRPr="003860B0">
          <w:rPr>
            <w:rFonts w:ascii="microsoft jhenghei" w:eastAsia="微軟正黑體" w:hAnsi="microsoft jhenghei" w:cs="新細明體"/>
            <w:color w:val="0000FF"/>
            <w:kern w:val="0"/>
            <w:szCs w:val="24"/>
            <w:u w:val="single"/>
            <w:bdr w:val="none" w:sz="0" w:space="0" w:color="auto" w:frame="1"/>
          </w:rPr>
          <w:t>年</w:t>
        </w:r>
        <w:r w:rsidR="008149C8" w:rsidRPr="003860B0">
          <w:rPr>
            <w:rFonts w:ascii="microsoft jhenghei" w:eastAsia="微軟正黑體" w:hAnsi="microsoft jhenghei" w:cs="新細明體"/>
            <w:color w:val="0000FF"/>
            <w:kern w:val="0"/>
            <w:szCs w:val="24"/>
            <w:u w:val="single"/>
            <w:bdr w:val="none" w:sz="0" w:space="0" w:color="auto" w:frame="1"/>
          </w:rPr>
          <w:t>11</w:t>
        </w:r>
        <w:r w:rsidR="008149C8" w:rsidRPr="003860B0">
          <w:rPr>
            <w:rFonts w:ascii="microsoft jhenghei" w:eastAsia="微軟正黑體" w:hAnsi="microsoft jhenghei" w:cs="新細明體"/>
            <w:color w:val="0000FF"/>
            <w:kern w:val="0"/>
            <w:szCs w:val="24"/>
            <w:u w:val="single"/>
            <w:bdr w:val="none" w:sz="0" w:space="0" w:color="auto" w:frame="1"/>
          </w:rPr>
          <w:t>月</w:t>
        </w:r>
        <w:r w:rsidR="008149C8" w:rsidRPr="003860B0">
          <w:rPr>
            <w:rFonts w:ascii="microsoft jhenghei" w:eastAsia="微軟正黑體" w:hAnsi="microsoft jhenghei" w:cs="新細明體"/>
            <w:color w:val="0000FF"/>
            <w:kern w:val="0"/>
            <w:szCs w:val="24"/>
            <w:u w:val="single"/>
            <w:bdr w:val="none" w:sz="0" w:space="0" w:color="auto" w:frame="1"/>
          </w:rPr>
          <w:t>1</w:t>
        </w:r>
        <w:r w:rsidR="008149C8" w:rsidRPr="003860B0">
          <w:rPr>
            <w:rFonts w:ascii="microsoft jhenghei" w:eastAsia="微軟正黑體" w:hAnsi="microsoft jhenghei" w:cs="新細明體"/>
            <w:color w:val="0000FF"/>
            <w:kern w:val="0"/>
            <w:szCs w:val="24"/>
            <w:u w:val="single"/>
            <w:bdr w:val="none" w:sz="0" w:space="0" w:color="auto" w:frame="1"/>
          </w:rPr>
          <w:t>日</w:t>
        </w:r>
        <w:proofErr w:type="gramStart"/>
        <w:r w:rsidR="008149C8" w:rsidRPr="003860B0">
          <w:rPr>
            <w:rFonts w:ascii="microsoft jhenghei" w:eastAsia="微軟正黑體" w:hAnsi="microsoft jhenghei" w:cs="新細明體"/>
            <w:color w:val="0000FF"/>
            <w:kern w:val="0"/>
            <w:szCs w:val="24"/>
            <w:u w:val="single"/>
            <w:bdr w:val="none" w:sz="0" w:space="0" w:color="auto" w:frame="1"/>
          </w:rPr>
          <w:t>臺</w:t>
        </w:r>
        <w:proofErr w:type="gramEnd"/>
        <w:r w:rsidR="008149C8" w:rsidRPr="003860B0">
          <w:rPr>
            <w:rFonts w:ascii="microsoft jhenghei" w:eastAsia="微軟正黑體" w:hAnsi="microsoft jhenghei" w:cs="新細明體"/>
            <w:color w:val="0000FF"/>
            <w:kern w:val="0"/>
            <w:szCs w:val="24"/>
            <w:u w:val="single"/>
            <w:bdr w:val="none" w:sz="0" w:space="0" w:color="auto" w:frame="1"/>
          </w:rPr>
          <w:t>教高</w:t>
        </w:r>
        <w:r w:rsidR="008149C8" w:rsidRPr="003860B0">
          <w:rPr>
            <w:rFonts w:ascii="microsoft jhenghei" w:eastAsia="微軟正黑體" w:hAnsi="microsoft jhenghei" w:cs="新細明體"/>
            <w:color w:val="0000FF"/>
            <w:kern w:val="0"/>
            <w:szCs w:val="24"/>
            <w:u w:val="single"/>
            <w:bdr w:val="none" w:sz="0" w:space="0" w:color="auto" w:frame="1"/>
          </w:rPr>
          <w:t>(</w:t>
        </w:r>
        <w:r w:rsidR="008149C8" w:rsidRPr="003860B0">
          <w:rPr>
            <w:rFonts w:ascii="microsoft jhenghei" w:eastAsia="微軟正黑體" w:hAnsi="microsoft jhenghei" w:cs="新細明體"/>
            <w:color w:val="0000FF"/>
            <w:kern w:val="0"/>
            <w:szCs w:val="24"/>
            <w:u w:val="single"/>
            <w:bdr w:val="none" w:sz="0" w:space="0" w:color="auto" w:frame="1"/>
          </w:rPr>
          <w:t>五</w:t>
        </w:r>
        <w:r w:rsidR="008149C8" w:rsidRPr="003860B0">
          <w:rPr>
            <w:rFonts w:ascii="microsoft jhenghei" w:eastAsia="微軟正黑體" w:hAnsi="microsoft jhenghei" w:cs="新細明體"/>
            <w:color w:val="0000FF"/>
            <w:kern w:val="0"/>
            <w:szCs w:val="24"/>
            <w:u w:val="single"/>
            <w:bdr w:val="none" w:sz="0" w:space="0" w:color="auto" w:frame="1"/>
          </w:rPr>
          <w:t>)</w:t>
        </w:r>
        <w:r w:rsidR="008149C8" w:rsidRPr="003860B0">
          <w:rPr>
            <w:rFonts w:ascii="microsoft jhenghei" w:eastAsia="微軟正黑體" w:hAnsi="microsoft jhenghei" w:cs="新細明體"/>
            <w:color w:val="0000FF"/>
            <w:kern w:val="0"/>
            <w:szCs w:val="24"/>
            <w:u w:val="single"/>
            <w:bdr w:val="none" w:sz="0" w:space="0" w:color="auto" w:frame="1"/>
          </w:rPr>
          <w:t>字第</w:t>
        </w:r>
        <w:r w:rsidR="008149C8" w:rsidRPr="003860B0">
          <w:rPr>
            <w:rFonts w:ascii="microsoft jhenghei" w:eastAsia="微軟正黑體" w:hAnsi="microsoft jhenghei" w:cs="新細明體"/>
            <w:color w:val="0000FF"/>
            <w:kern w:val="0"/>
            <w:szCs w:val="24"/>
            <w:u w:val="single"/>
            <w:bdr w:val="none" w:sz="0" w:space="0" w:color="auto" w:frame="1"/>
          </w:rPr>
          <w:t>1070187553B</w:t>
        </w:r>
        <w:r w:rsidR="008149C8" w:rsidRPr="003860B0">
          <w:rPr>
            <w:rFonts w:ascii="microsoft jhenghei" w:eastAsia="微軟正黑體" w:hAnsi="microsoft jhenghei" w:cs="新細明體"/>
            <w:color w:val="0000FF"/>
            <w:kern w:val="0"/>
            <w:szCs w:val="24"/>
            <w:u w:val="single"/>
            <w:bdr w:val="none" w:sz="0" w:space="0" w:color="auto" w:frame="1"/>
          </w:rPr>
          <w:t>號令修正發布部分條文</w:t>
        </w:r>
      </w:hyperlink>
      <w:r w:rsidR="008149C8" w:rsidRPr="003860B0">
        <w:rPr>
          <w:rFonts w:ascii="microsoft jhenghei" w:eastAsia="微軟正黑體" w:hAnsi="microsoft jhenghei" w:cs="新細明體"/>
          <w:color w:val="333333"/>
          <w:kern w:val="0"/>
          <w:szCs w:val="24"/>
          <w:u w:val="single"/>
          <w:bdr w:val="none" w:sz="0" w:space="0" w:color="auto" w:frame="1"/>
        </w:rPr>
        <w:br/>
      </w:r>
      <w:hyperlink r:id="rId6" w:tgtFrame="_blank" w:history="1">
        <w:r w:rsidR="008149C8" w:rsidRPr="003860B0">
          <w:rPr>
            <w:rFonts w:ascii="microsoft jhenghei" w:eastAsia="微軟正黑體" w:hAnsi="microsoft jhenghei" w:cs="新細明體"/>
            <w:color w:val="0000FF"/>
            <w:kern w:val="0"/>
            <w:szCs w:val="24"/>
            <w:u w:val="single"/>
            <w:bdr w:val="none" w:sz="0" w:space="0" w:color="auto" w:frame="1"/>
          </w:rPr>
          <w:t>中華民國</w:t>
        </w:r>
        <w:r w:rsidR="008149C8" w:rsidRPr="003860B0">
          <w:rPr>
            <w:rFonts w:ascii="microsoft jhenghei" w:eastAsia="微軟正黑體" w:hAnsi="microsoft jhenghei" w:cs="新細明體"/>
            <w:color w:val="0000FF"/>
            <w:kern w:val="0"/>
            <w:szCs w:val="24"/>
            <w:u w:val="single"/>
            <w:bdr w:val="none" w:sz="0" w:space="0" w:color="auto" w:frame="1"/>
          </w:rPr>
          <w:t>110</w:t>
        </w:r>
        <w:r w:rsidR="008149C8" w:rsidRPr="003860B0">
          <w:rPr>
            <w:rFonts w:ascii="microsoft jhenghei" w:eastAsia="微軟正黑體" w:hAnsi="microsoft jhenghei" w:cs="新細明體"/>
            <w:color w:val="0000FF"/>
            <w:kern w:val="0"/>
            <w:szCs w:val="24"/>
            <w:u w:val="single"/>
            <w:bdr w:val="none" w:sz="0" w:space="0" w:color="auto" w:frame="1"/>
          </w:rPr>
          <w:t>年</w:t>
        </w:r>
        <w:r w:rsidR="008149C8" w:rsidRPr="003860B0">
          <w:rPr>
            <w:rFonts w:ascii="microsoft jhenghei" w:eastAsia="微軟正黑體" w:hAnsi="microsoft jhenghei" w:cs="新細明體"/>
            <w:color w:val="0000FF"/>
            <w:kern w:val="0"/>
            <w:szCs w:val="24"/>
            <w:u w:val="single"/>
            <w:bdr w:val="none" w:sz="0" w:space="0" w:color="auto" w:frame="1"/>
          </w:rPr>
          <w:t>9</w:t>
        </w:r>
        <w:r w:rsidR="008149C8" w:rsidRPr="003860B0">
          <w:rPr>
            <w:rFonts w:ascii="microsoft jhenghei" w:eastAsia="微軟正黑體" w:hAnsi="microsoft jhenghei" w:cs="新細明體"/>
            <w:color w:val="0000FF"/>
            <w:kern w:val="0"/>
            <w:szCs w:val="24"/>
            <w:u w:val="single"/>
            <w:bdr w:val="none" w:sz="0" w:space="0" w:color="auto" w:frame="1"/>
          </w:rPr>
          <w:t>月</w:t>
        </w:r>
        <w:r w:rsidR="008149C8" w:rsidRPr="003860B0">
          <w:rPr>
            <w:rFonts w:ascii="microsoft jhenghei" w:eastAsia="微軟正黑體" w:hAnsi="microsoft jhenghei" w:cs="新細明體"/>
            <w:color w:val="0000FF"/>
            <w:kern w:val="0"/>
            <w:szCs w:val="24"/>
            <w:u w:val="single"/>
            <w:bdr w:val="none" w:sz="0" w:space="0" w:color="auto" w:frame="1"/>
          </w:rPr>
          <w:t>6</w:t>
        </w:r>
        <w:r w:rsidR="008149C8" w:rsidRPr="003860B0">
          <w:rPr>
            <w:rFonts w:ascii="microsoft jhenghei" w:eastAsia="微軟正黑體" w:hAnsi="microsoft jhenghei" w:cs="新細明體"/>
            <w:color w:val="0000FF"/>
            <w:kern w:val="0"/>
            <w:szCs w:val="24"/>
            <w:u w:val="single"/>
            <w:bdr w:val="none" w:sz="0" w:space="0" w:color="auto" w:frame="1"/>
          </w:rPr>
          <w:t>日</w:t>
        </w:r>
        <w:proofErr w:type="gramStart"/>
        <w:r w:rsidR="008149C8" w:rsidRPr="003860B0">
          <w:rPr>
            <w:rFonts w:ascii="microsoft jhenghei" w:eastAsia="微軟正黑體" w:hAnsi="microsoft jhenghei" w:cs="新細明體"/>
            <w:color w:val="0000FF"/>
            <w:kern w:val="0"/>
            <w:szCs w:val="24"/>
            <w:u w:val="single"/>
            <w:bdr w:val="none" w:sz="0" w:space="0" w:color="auto" w:frame="1"/>
          </w:rPr>
          <w:t>臺</w:t>
        </w:r>
        <w:proofErr w:type="gramEnd"/>
        <w:r w:rsidR="008149C8" w:rsidRPr="003860B0">
          <w:rPr>
            <w:rFonts w:ascii="microsoft jhenghei" w:eastAsia="微軟正黑體" w:hAnsi="microsoft jhenghei" w:cs="新細明體"/>
            <w:color w:val="0000FF"/>
            <w:kern w:val="0"/>
            <w:szCs w:val="24"/>
            <w:u w:val="single"/>
            <w:bdr w:val="none" w:sz="0" w:space="0" w:color="auto" w:frame="1"/>
          </w:rPr>
          <w:t>教高</w:t>
        </w:r>
        <w:r w:rsidR="008149C8" w:rsidRPr="003860B0">
          <w:rPr>
            <w:rFonts w:ascii="microsoft jhenghei" w:eastAsia="微軟正黑體" w:hAnsi="microsoft jhenghei" w:cs="新細明體"/>
            <w:color w:val="0000FF"/>
            <w:kern w:val="0"/>
            <w:szCs w:val="24"/>
            <w:u w:val="single"/>
            <w:bdr w:val="none" w:sz="0" w:space="0" w:color="auto" w:frame="1"/>
          </w:rPr>
          <w:t>(</w:t>
        </w:r>
        <w:r w:rsidR="008149C8" w:rsidRPr="003860B0">
          <w:rPr>
            <w:rFonts w:ascii="microsoft jhenghei" w:eastAsia="微軟正黑體" w:hAnsi="microsoft jhenghei" w:cs="新細明體"/>
            <w:color w:val="0000FF"/>
            <w:kern w:val="0"/>
            <w:szCs w:val="24"/>
            <w:u w:val="single"/>
            <w:bdr w:val="none" w:sz="0" w:space="0" w:color="auto" w:frame="1"/>
          </w:rPr>
          <w:t>五</w:t>
        </w:r>
        <w:r w:rsidR="008149C8" w:rsidRPr="003860B0">
          <w:rPr>
            <w:rFonts w:ascii="microsoft jhenghei" w:eastAsia="微軟正黑體" w:hAnsi="microsoft jhenghei" w:cs="新細明體"/>
            <w:color w:val="0000FF"/>
            <w:kern w:val="0"/>
            <w:szCs w:val="24"/>
            <w:u w:val="single"/>
            <w:bdr w:val="none" w:sz="0" w:space="0" w:color="auto" w:frame="1"/>
          </w:rPr>
          <w:t>)</w:t>
        </w:r>
        <w:r w:rsidR="008149C8" w:rsidRPr="003860B0">
          <w:rPr>
            <w:rFonts w:ascii="microsoft jhenghei" w:eastAsia="微軟正黑體" w:hAnsi="microsoft jhenghei" w:cs="新細明體"/>
            <w:color w:val="0000FF"/>
            <w:kern w:val="0"/>
            <w:szCs w:val="24"/>
            <w:u w:val="single"/>
            <w:bdr w:val="none" w:sz="0" w:space="0" w:color="auto" w:frame="1"/>
          </w:rPr>
          <w:t>字第</w:t>
        </w:r>
        <w:r w:rsidR="008149C8" w:rsidRPr="003860B0">
          <w:rPr>
            <w:rFonts w:ascii="microsoft jhenghei" w:eastAsia="微軟正黑體" w:hAnsi="microsoft jhenghei" w:cs="新細明體"/>
            <w:color w:val="0000FF"/>
            <w:kern w:val="0"/>
            <w:szCs w:val="24"/>
            <w:u w:val="single"/>
            <w:bdr w:val="none" w:sz="0" w:space="0" w:color="auto" w:frame="1"/>
          </w:rPr>
          <w:t>1100114515A</w:t>
        </w:r>
        <w:r w:rsidR="008149C8" w:rsidRPr="003860B0">
          <w:rPr>
            <w:rFonts w:ascii="microsoft jhenghei" w:eastAsia="微軟正黑體" w:hAnsi="microsoft jhenghei" w:cs="新細明體"/>
            <w:color w:val="0000FF"/>
            <w:kern w:val="0"/>
            <w:szCs w:val="24"/>
            <w:u w:val="single"/>
            <w:bdr w:val="none" w:sz="0" w:space="0" w:color="auto" w:frame="1"/>
          </w:rPr>
          <w:t>號令修正發布部分條文</w:t>
        </w:r>
      </w:hyperlink>
    </w:p>
    <w:p w:rsidR="008149C8" w:rsidRPr="008149C8" w:rsidRDefault="007A225D" w:rsidP="008149C8">
      <w:pPr>
        <w:widowControl/>
        <w:spacing w:line="360" w:lineRule="exact"/>
        <w:ind w:left="480" w:hangingChars="200" w:hanging="480"/>
        <w:rPr>
          <w:rFonts w:ascii="新細明體" w:eastAsia="新細明體" w:hAnsi="新細明體" w:cs="新細明體"/>
          <w:kern w:val="0"/>
          <w:szCs w:val="24"/>
        </w:rPr>
      </w:pPr>
      <w:r>
        <w:rPr>
          <w:rFonts w:ascii="新細明體" w:eastAsia="新細明體" w:hAnsi="新細明體" w:cs="新細明體"/>
          <w:kern w:val="0"/>
          <w:szCs w:val="24"/>
        </w:rPr>
        <w:pict>
          <v:rect id="_x0000_i1025" style="width:0;height:0" o:hrstd="t" o:hrnoshade="t" o:hr="t" fillcolor="#333" stroked="f"/>
        </w:pict>
      </w:r>
    </w:p>
    <w:p w:rsidR="008149C8" w:rsidRPr="008149C8" w:rsidRDefault="008149C8" w:rsidP="008149C8">
      <w:pPr>
        <w:widowControl/>
        <w:shd w:val="clear" w:color="auto" w:fill="FFFFFF"/>
        <w:spacing w:line="360" w:lineRule="exact"/>
        <w:ind w:left="60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一、教育部</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以下簡稱本部</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為落實教學創新，強化學校培育人才任務，推動實施大專校院教學實踐研究計畫</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以下簡稱本計畫</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，補助大專校院教師執行教學實踐之相關研究，特訂定本要點。</w:t>
      </w:r>
    </w:p>
    <w:p w:rsidR="008149C8" w:rsidRPr="008149C8" w:rsidRDefault="007A225D" w:rsidP="008149C8">
      <w:pPr>
        <w:widowControl/>
        <w:spacing w:line="360" w:lineRule="exact"/>
        <w:ind w:left="480" w:hangingChars="200" w:hanging="480"/>
        <w:rPr>
          <w:rFonts w:ascii="新細明體" w:eastAsia="新細明體" w:hAnsi="新細明體" w:cs="新細明體"/>
          <w:kern w:val="0"/>
          <w:szCs w:val="24"/>
        </w:rPr>
      </w:pPr>
      <w:r>
        <w:rPr>
          <w:rFonts w:ascii="新細明體" w:eastAsia="新細明體" w:hAnsi="新細明體" w:cs="新細明體"/>
          <w:kern w:val="0"/>
          <w:szCs w:val="24"/>
        </w:rPr>
        <w:pict>
          <v:rect id="_x0000_i1026" style="width:0;height:0" o:hrstd="t" o:hrnoshade="t" o:hr="t" fillcolor="#333" stroked="f"/>
        </w:pict>
      </w:r>
    </w:p>
    <w:p w:rsidR="008149C8" w:rsidRPr="008149C8" w:rsidRDefault="008149C8" w:rsidP="008149C8">
      <w:pPr>
        <w:widowControl/>
        <w:shd w:val="clear" w:color="auto" w:fill="FFFFFF"/>
        <w:spacing w:line="360" w:lineRule="exact"/>
        <w:ind w:left="60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二、本要點所稱教學實踐研究，指教師為提升教學品質，促進大專校院學生學習成效，透過教育現場提出問題，並藉由課程設計、教材教法、或引入教具、科技媒體運用等方式，採取適當之研究方法及評量工具檢證成效之歷程。</w:t>
      </w:r>
    </w:p>
    <w:p w:rsidR="008149C8" w:rsidRPr="008149C8" w:rsidRDefault="007A225D" w:rsidP="008149C8">
      <w:pPr>
        <w:widowControl/>
        <w:spacing w:line="360" w:lineRule="exact"/>
        <w:ind w:left="480" w:hangingChars="200" w:hanging="480"/>
        <w:rPr>
          <w:rFonts w:ascii="新細明體" w:eastAsia="新細明體" w:hAnsi="新細明體" w:cs="新細明體"/>
          <w:kern w:val="0"/>
          <w:szCs w:val="24"/>
        </w:rPr>
      </w:pPr>
      <w:r>
        <w:rPr>
          <w:rFonts w:ascii="新細明體" w:eastAsia="新細明體" w:hAnsi="新細明體" w:cs="新細明體"/>
          <w:kern w:val="0"/>
          <w:szCs w:val="24"/>
        </w:rPr>
        <w:pict>
          <v:rect id="_x0000_i1027" style="width:0;height:0" o:hrstd="t" o:hrnoshade="t" o:hr="t" fillcolor="#333" stroked="f"/>
        </w:pict>
      </w:r>
    </w:p>
    <w:p w:rsidR="008149C8" w:rsidRPr="008149C8" w:rsidRDefault="008149C8" w:rsidP="008149C8">
      <w:pPr>
        <w:widowControl/>
        <w:shd w:val="clear" w:color="auto" w:fill="FFFFFF"/>
        <w:spacing w:line="360" w:lineRule="exact"/>
        <w:ind w:left="60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三、申請對象：各公私立大專校院</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以下簡稱申請學校</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，包括空中大學</w:t>
      </w:r>
      <w:bookmarkStart w:id="0" w:name="_GoBack"/>
      <w:bookmarkEnd w:id="0"/>
      <w:r w:rsidRPr="008149C8">
        <w:rPr>
          <w:rFonts w:ascii="microsoft jhenghei" w:eastAsia="微軟正黑體" w:hAnsi="microsoft jhenghei" w:cs="新細明體"/>
          <w:color w:val="000000"/>
          <w:kern w:val="0"/>
          <w:sz w:val="30"/>
          <w:szCs w:val="30"/>
          <w:bdr w:val="none" w:sz="0" w:space="0" w:color="auto" w:frame="1"/>
        </w:rPr>
        <w:t>及軍警校院。</w:t>
      </w:r>
    </w:p>
    <w:p w:rsidR="008149C8" w:rsidRPr="008149C8" w:rsidRDefault="007A225D" w:rsidP="008149C8">
      <w:pPr>
        <w:widowControl/>
        <w:spacing w:line="360" w:lineRule="exact"/>
        <w:ind w:left="480" w:hangingChars="200" w:hanging="480"/>
        <w:rPr>
          <w:rFonts w:ascii="新細明體" w:eastAsia="新細明體" w:hAnsi="新細明體" w:cs="新細明體"/>
          <w:kern w:val="0"/>
          <w:szCs w:val="24"/>
        </w:rPr>
      </w:pPr>
      <w:r>
        <w:rPr>
          <w:rFonts w:ascii="新細明體" w:eastAsia="新細明體" w:hAnsi="新細明體" w:cs="新細明體"/>
          <w:kern w:val="0"/>
          <w:szCs w:val="24"/>
        </w:rPr>
        <w:pict>
          <v:rect id="_x0000_i1028" style="width:0;height:0" o:hrstd="t" o:hrnoshade="t" o:hr="t" fillcolor="#333" stroked="f"/>
        </w:pict>
      </w:r>
    </w:p>
    <w:p w:rsidR="008149C8" w:rsidRPr="008149C8" w:rsidRDefault="008149C8" w:rsidP="008149C8">
      <w:pPr>
        <w:widowControl/>
        <w:shd w:val="clear" w:color="auto" w:fill="FFFFFF"/>
        <w:spacing w:line="360" w:lineRule="exact"/>
        <w:ind w:left="60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四、本計畫主持人為申請學校之現任專任人員、專案教學人員、附設醫院或評鑑為醫學中心等級教學醫院之人員，且具備下列資格之</w:t>
      </w:r>
      <w:proofErr w:type="gramStart"/>
      <w:r w:rsidRPr="008149C8">
        <w:rPr>
          <w:rFonts w:ascii="microsoft jhenghei" w:eastAsia="微軟正黑體" w:hAnsi="microsoft jhenghei" w:cs="新細明體"/>
          <w:color w:val="000000"/>
          <w:kern w:val="0"/>
          <w:sz w:val="30"/>
          <w:szCs w:val="30"/>
          <w:bdr w:val="none" w:sz="0" w:space="0" w:color="auto" w:frame="1"/>
        </w:rPr>
        <w:t>一</w:t>
      </w:r>
      <w:proofErr w:type="gramEnd"/>
      <w:r w:rsidRPr="008149C8">
        <w:rPr>
          <w:rFonts w:ascii="microsoft jhenghei" w:eastAsia="微軟正黑體" w:hAnsi="microsoft jhenghei" w:cs="新細明體"/>
          <w:color w:val="000000"/>
          <w:kern w:val="0"/>
          <w:sz w:val="30"/>
          <w:szCs w:val="30"/>
          <w:bdr w:val="none" w:sz="0" w:space="0" w:color="auto" w:frame="1"/>
        </w:rPr>
        <w:t>：</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proofErr w:type="gramStart"/>
      <w:r w:rsidRPr="008149C8">
        <w:rPr>
          <w:rFonts w:ascii="microsoft jhenghei" w:eastAsia="微軟正黑體" w:hAnsi="microsoft jhenghei" w:cs="新細明體"/>
          <w:color w:val="000000"/>
          <w:kern w:val="0"/>
          <w:sz w:val="30"/>
          <w:szCs w:val="30"/>
          <w:bdr w:val="none" w:sz="0" w:space="0" w:color="auto" w:frame="1"/>
        </w:rPr>
        <w:t>一</w:t>
      </w:r>
      <w:proofErr w:type="gramEnd"/>
      <w:r w:rsidRPr="008149C8">
        <w:rPr>
          <w:rFonts w:ascii="microsoft jhenghei" w:eastAsia="微軟正黑體" w:hAnsi="microsoft jhenghei" w:cs="新細明體"/>
          <w:color w:val="000000"/>
          <w:kern w:val="0"/>
          <w:sz w:val="30"/>
          <w:szCs w:val="30"/>
          <w:bdr w:val="none" w:sz="0" w:space="0" w:color="auto" w:frame="1"/>
        </w:rPr>
        <w:t>)</w:t>
      </w:r>
      <w:proofErr w:type="gramStart"/>
      <w:r w:rsidRPr="008149C8">
        <w:rPr>
          <w:rFonts w:ascii="microsoft jhenghei" w:eastAsia="微軟正黑體" w:hAnsi="microsoft jhenghei" w:cs="新細明體"/>
          <w:color w:val="000000"/>
          <w:kern w:val="0"/>
          <w:sz w:val="30"/>
          <w:szCs w:val="30"/>
          <w:bdr w:val="none" w:sz="0" w:space="0" w:color="auto" w:frame="1"/>
        </w:rPr>
        <w:t>獲具本部</w:t>
      </w:r>
      <w:proofErr w:type="gramEnd"/>
      <w:r w:rsidRPr="008149C8">
        <w:rPr>
          <w:rFonts w:ascii="microsoft jhenghei" w:eastAsia="微軟正黑體" w:hAnsi="microsoft jhenghei" w:cs="新細明體"/>
          <w:color w:val="000000"/>
          <w:kern w:val="0"/>
          <w:sz w:val="30"/>
          <w:szCs w:val="30"/>
          <w:bdr w:val="none" w:sz="0" w:space="0" w:color="auto" w:frame="1"/>
        </w:rPr>
        <w:t>核發助理教授以上教師證書之教師。</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二</w:t>
      </w:r>
      <w:r w:rsidRPr="008149C8">
        <w:rPr>
          <w:rFonts w:ascii="microsoft jhenghei" w:eastAsia="微軟正黑體" w:hAnsi="microsoft jhenghei" w:cs="新細明體"/>
          <w:color w:val="000000"/>
          <w:kern w:val="0"/>
          <w:sz w:val="30"/>
          <w:szCs w:val="30"/>
          <w:bdr w:val="none" w:sz="0" w:space="0" w:color="auto" w:frame="1"/>
        </w:rPr>
        <w:t>)</w:t>
      </w:r>
      <w:proofErr w:type="gramStart"/>
      <w:r w:rsidRPr="008149C8">
        <w:rPr>
          <w:rFonts w:ascii="microsoft jhenghei" w:eastAsia="微軟正黑體" w:hAnsi="microsoft jhenghei" w:cs="新細明體"/>
          <w:color w:val="000000"/>
          <w:kern w:val="0"/>
          <w:sz w:val="30"/>
          <w:szCs w:val="30"/>
          <w:bdr w:val="none" w:sz="0" w:space="0" w:color="auto" w:frame="1"/>
        </w:rPr>
        <w:t>獲具本部</w:t>
      </w:r>
      <w:proofErr w:type="gramEnd"/>
      <w:r w:rsidRPr="008149C8">
        <w:rPr>
          <w:rFonts w:ascii="microsoft jhenghei" w:eastAsia="微軟正黑體" w:hAnsi="microsoft jhenghei" w:cs="新細明體"/>
          <w:color w:val="000000"/>
          <w:kern w:val="0"/>
          <w:sz w:val="30"/>
          <w:szCs w:val="30"/>
          <w:bdr w:val="none" w:sz="0" w:space="0" w:color="auto" w:frame="1"/>
        </w:rPr>
        <w:t>核發講師證書，具有教學成果對外發表或曾獲校內外與教學成就相關獎項之教師。</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三</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獲經學校聘任為專業技術人員、專業及技術教師。</w:t>
      </w:r>
    </w:p>
    <w:p w:rsidR="008149C8" w:rsidRDefault="008149C8" w:rsidP="003860B0">
      <w:pPr>
        <w:widowControl/>
        <w:shd w:val="clear" w:color="auto" w:fill="FFFFFF"/>
        <w:spacing w:line="360" w:lineRule="exact"/>
        <w:ind w:firstLineChars="200" w:firstLine="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前項專任人員，指符合教師法、教育人員任用條例、大學聘任專業技術人員擔任教學辦法、專科學校專業及技術教師</w:t>
      </w:r>
      <w:proofErr w:type="gramStart"/>
      <w:r w:rsidRPr="008149C8">
        <w:rPr>
          <w:rFonts w:ascii="microsoft jhenghei" w:eastAsia="微軟正黑體" w:hAnsi="microsoft jhenghei" w:cs="新細明體"/>
          <w:color w:val="000000"/>
          <w:kern w:val="0"/>
          <w:sz w:val="30"/>
          <w:szCs w:val="30"/>
          <w:bdr w:val="none" w:sz="0" w:space="0" w:color="auto" w:frame="1"/>
        </w:rPr>
        <w:t>遴</w:t>
      </w:r>
      <w:proofErr w:type="gramEnd"/>
      <w:r w:rsidRPr="008149C8">
        <w:rPr>
          <w:rFonts w:ascii="microsoft jhenghei" w:eastAsia="微軟正黑體" w:hAnsi="microsoft jhenghei" w:cs="新細明體"/>
          <w:color w:val="000000"/>
          <w:kern w:val="0"/>
          <w:sz w:val="30"/>
          <w:szCs w:val="30"/>
          <w:bdr w:val="none" w:sz="0" w:space="0" w:color="auto" w:frame="1"/>
        </w:rPr>
        <w:t>聘辦法規定所聘任之人員。</w:t>
      </w:r>
    </w:p>
    <w:p w:rsidR="008149C8" w:rsidRPr="008149C8" w:rsidRDefault="008149C8" w:rsidP="003860B0">
      <w:pPr>
        <w:widowControl/>
        <w:shd w:val="clear" w:color="auto" w:fill="FFFFFF"/>
        <w:spacing w:line="360" w:lineRule="exact"/>
        <w:ind w:firstLineChars="200" w:firstLine="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第一項專案教學人員，指實施校務基金制度之學校，依國立大學校務基金進用教學人員研究人員及工作人員實施原則聘任之人員，或私立大專校院比照上開原則</w:t>
      </w:r>
      <w:proofErr w:type="gramStart"/>
      <w:r w:rsidRPr="008149C8">
        <w:rPr>
          <w:rFonts w:ascii="microsoft jhenghei" w:eastAsia="微軟正黑體" w:hAnsi="microsoft jhenghei" w:cs="新細明體"/>
          <w:color w:val="000000"/>
          <w:kern w:val="0"/>
          <w:sz w:val="30"/>
          <w:szCs w:val="30"/>
          <w:bdr w:val="none" w:sz="0" w:space="0" w:color="auto" w:frame="1"/>
        </w:rPr>
        <w:t>遴</w:t>
      </w:r>
      <w:proofErr w:type="gramEnd"/>
      <w:r w:rsidRPr="008149C8">
        <w:rPr>
          <w:rFonts w:ascii="microsoft jhenghei" w:eastAsia="微軟正黑體" w:hAnsi="microsoft jhenghei" w:cs="新細明體"/>
          <w:color w:val="000000"/>
          <w:kern w:val="0"/>
          <w:sz w:val="30"/>
          <w:szCs w:val="30"/>
          <w:bdr w:val="none" w:sz="0" w:space="0" w:color="auto" w:frame="1"/>
        </w:rPr>
        <w:t>聘規定所聘任之人員。</w:t>
      </w:r>
      <w:r w:rsidRPr="008149C8">
        <w:rPr>
          <w:rFonts w:ascii="microsoft jhenghei" w:eastAsia="微軟正黑體" w:hAnsi="microsoft jhenghei" w:cs="新細明體"/>
          <w:color w:val="000000"/>
          <w:kern w:val="0"/>
          <w:sz w:val="30"/>
          <w:szCs w:val="30"/>
          <w:bdr w:val="none" w:sz="0" w:space="0" w:color="auto" w:frame="1"/>
        </w:rPr>
        <w:br/>
      </w:r>
      <w:r w:rsidRPr="008149C8">
        <w:rPr>
          <w:rFonts w:ascii="microsoft jhenghei" w:eastAsia="微軟正黑體" w:hAnsi="microsoft jhenghei" w:cs="新細明體"/>
          <w:color w:val="000000"/>
          <w:kern w:val="0"/>
          <w:sz w:val="30"/>
          <w:szCs w:val="30"/>
          <w:bdr w:val="none" w:sz="0" w:space="0" w:color="auto" w:frame="1"/>
        </w:rPr>
        <w:t>第一項附設醫院或評鑑為醫學中心等級教學醫院之人員，指符合教育人員任用條例施行細則第十一條第二項或第三項規定，其聘任、升等審查基準與程序、課程負擔及教師評鑑等，經申請學校比照專任教師辦理，並納入校內章則規範，</w:t>
      </w:r>
      <w:proofErr w:type="gramStart"/>
      <w:r w:rsidRPr="008149C8">
        <w:rPr>
          <w:rFonts w:ascii="microsoft jhenghei" w:eastAsia="微軟正黑體" w:hAnsi="microsoft jhenghei" w:cs="新細明體"/>
          <w:color w:val="000000"/>
          <w:kern w:val="0"/>
          <w:sz w:val="30"/>
          <w:szCs w:val="30"/>
          <w:bdr w:val="none" w:sz="0" w:space="0" w:color="auto" w:frame="1"/>
        </w:rPr>
        <w:t>且未支給</w:t>
      </w:r>
      <w:proofErr w:type="gramEnd"/>
      <w:r w:rsidRPr="008149C8">
        <w:rPr>
          <w:rFonts w:ascii="microsoft jhenghei" w:eastAsia="微軟正黑體" w:hAnsi="microsoft jhenghei" w:cs="新細明體"/>
          <w:color w:val="000000"/>
          <w:kern w:val="0"/>
          <w:sz w:val="30"/>
          <w:szCs w:val="30"/>
          <w:bdr w:val="none" w:sz="0" w:space="0" w:color="auto" w:frame="1"/>
        </w:rPr>
        <w:t>兼任教師薪資者，報本部審查同意後，其辦理教師資格審查時，得以專任教師年資</w:t>
      </w:r>
      <w:proofErr w:type="gramStart"/>
      <w:r w:rsidRPr="008149C8">
        <w:rPr>
          <w:rFonts w:ascii="microsoft jhenghei" w:eastAsia="微軟正黑體" w:hAnsi="microsoft jhenghei" w:cs="新細明體"/>
          <w:color w:val="000000"/>
          <w:kern w:val="0"/>
          <w:sz w:val="30"/>
          <w:szCs w:val="30"/>
          <w:bdr w:val="none" w:sz="0" w:space="0" w:color="auto" w:frame="1"/>
        </w:rPr>
        <w:t>採</w:t>
      </w:r>
      <w:proofErr w:type="gramEnd"/>
      <w:r w:rsidRPr="008149C8">
        <w:rPr>
          <w:rFonts w:ascii="microsoft jhenghei" w:eastAsia="微軟正黑體" w:hAnsi="microsoft jhenghei" w:cs="新細明體"/>
          <w:color w:val="000000"/>
          <w:kern w:val="0"/>
          <w:sz w:val="30"/>
          <w:szCs w:val="30"/>
          <w:bdr w:val="none" w:sz="0" w:space="0" w:color="auto" w:frame="1"/>
        </w:rPr>
        <w:t>計之人員。</w:t>
      </w:r>
      <w:r w:rsidRPr="008149C8">
        <w:rPr>
          <w:rFonts w:ascii="microsoft jhenghei" w:eastAsia="微軟正黑體" w:hAnsi="microsoft jhenghei" w:cs="新細明體"/>
          <w:color w:val="000000"/>
          <w:kern w:val="0"/>
          <w:sz w:val="30"/>
          <w:szCs w:val="30"/>
          <w:bdr w:val="none" w:sz="0" w:space="0" w:color="auto" w:frame="1"/>
        </w:rPr>
        <w:t>    </w:t>
      </w:r>
    </w:p>
    <w:p w:rsidR="008149C8" w:rsidRPr="008149C8" w:rsidRDefault="007A225D" w:rsidP="008149C8">
      <w:pPr>
        <w:widowControl/>
        <w:spacing w:line="360" w:lineRule="exact"/>
        <w:ind w:left="480" w:hangingChars="200" w:hanging="480"/>
        <w:rPr>
          <w:rFonts w:ascii="新細明體" w:eastAsia="新細明體" w:hAnsi="新細明體" w:cs="新細明體"/>
          <w:kern w:val="0"/>
          <w:szCs w:val="24"/>
        </w:rPr>
      </w:pPr>
      <w:r>
        <w:rPr>
          <w:rFonts w:ascii="新細明體" w:eastAsia="新細明體" w:hAnsi="新細明體" w:cs="新細明體"/>
          <w:kern w:val="0"/>
          <w:szCs w:val="24"/>
        </w:rPr>
        <w:pict>
          <v:rect id="_x0000_i1029" style="width:0;height:0" o:hrstd="t" o:hrnoshade="t" o:hr="t" fillcolor="#333" stroked="f"/>
        </w:pict>
      </w:r>
    </w:p>
    <w:p w:rsidR="008149C8" w:rsidRPr="008149C8" w:rsidRDefault="008149C8" w:rsidP="008149C8">
      <w:pPr>
        <w:widowControl/>
        <w:shd w:val="clear" w:color="auto" w:fill="FFFFFF"/>
        <w:spacing w:line="360" w:lineRule="exact"/>
        <w:ind w:left="60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五、申請作業：</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proofErr w:type="gramStart"/>
      <w:r w:rsidRPr="008149C8">
        <w:rPr>
          <w:rFonts w:ascii="microsoft jhenghei" w:eastAsia="微軟正黑體" w:hAnsi="microsoft jhenghei" w:cs="新細明體"/>
          <w:color w:val="000000"/>
          <w:kern w:val="0"/>
          <w:sz w:val="30"/>
          <w:szCs w:val="30"/>
          <w:bdr w:val="none" w:sz="0" w:space="0" w:color="auto" w:frame="1"/>
        </w:rPr>
        <w:t>一</w:t>
      </w:r>
      <w:proofErr w:type="gramEnd"/>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符合本計畫主持人資格者，得參考本部學門規劃類別，分為通識（包括體育）、教育、人文藝術及設計、商業及管理、社會（包括法政）、工程、數理、醫護、生技農科及民生等共計十個學門，於本部公告徵件截止期限十日前至本部網站下載申請計畫文件，向申請學校提出申請；本部得視政策需要，每年公告專案計畫徵件。</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二</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前款學門類別及專案計畫，每位申請人應擇一申請，且申請件數以一件為限。</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lastRenderedPageBreak/>
        <w:t>(</w:t>
      </w:r>
      <w:r w:rsidRPr="008149C8">
        <w:rPr>
          <w:rFonts w:ascii="microsoft jhenghei" w:eastAsia="微軟正黑體" w:hAnsi="microsoft jhenghei" w:cs="新細明體"/>
          <w:color w:val="000000"/>
          <w:kern w:val="0"/>
          <w:sz w:val="30"/>
          <w:szCs w:val="30"/>
          <w:bdr w:val="none" w:sz="0" w:space="0" w:color="auto" w:frame="1"/>
        </w:rPr>
        <w:t>三</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申請學校應將第一款計畫經校內審核通過後，應於本部公告徵件截止期限前，將申請文件依第一款學門類別至網站送出，並造具申請名冊及計畫主持人資格切結書，函送本部或本部指定之專案辦公室；網站送出時間逾期、發函逾期、資料不全或申請不符規定者，不予受理。</w:t>
      </w:r>
      <w:r w:rsidRPr="008149C8">
        <w:rPr>
          <w:rFonts w:ascii="microsoft jhenghei" w:eastAsia="微軟正黑體" w:hAnsi="microsoft jhenghei" w:cs="新細明體"/>
          <w:color w:val="000000"/>
          <w:kern w:val="0"/>
          <w:sz w:val="30"/>
          <w:szCs w:val="30"/>
          <w:bdr w:val="none" w:sz="0" w:space="0" w:color="auto" w:frame="1"/>
        </w:rPr>
        <w:t> </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四</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申請學校應就每案計畫審核，對學校校務發展定位、學生學習成效、教師專長發展支持等預期成效綜合評估；每校向本部申請件數不限。</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五</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同一研究計畫內容之補助項目及金額，不得向本部、其他機構</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包括非本部政府機關及學校</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重複申請補助。</w:t>
      </w:r>
    </w:p>
    <w:p w:rsidR="008149C8" w:rsidRPr="008149C8" w:rsidRDefault="008149C8" w:rsidP="003860B0">
      <w:pPr>
        <w:widowControl/>
        <w:shd w:val="clear" w:color="auto" w:fill="FFFFFF"/>
        <w:spacing w:line="360" w:lineRule="exact"/>
        <w:ind w:leftChars="200" w:left="108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六</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申請計畫內容：</w:t>
      </w:r>
    </w:p>
    <w:p w:rsidR="008149C8" w:rsidRDefault="008149C8" w:rsidP="003860B0">
      <w:pPr>
        <w:widowControl/>
        <w:shd w:val="clear" w:color="auto" w:fill="FFFFFF"/>
        <w:spacing w:line="360" w:lineRule="exact"/>
        <w:ind w:leftChars="400" w:left="156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 xml:space="preserve">1. </w:t>
      </w:r>
      <w:r w:rsidRPr="008149C8">
        <w:rPr>
          <w:rFonts w:ascii="microsoft jhenghei" w:eastAsia="微軟正黑體" w:hAnsi="microsoft jhenghei" w:cs="新細明體"/>
          <w:color w:val="000000"/>
          <w:kern w:val="0"/>
          <w:sz w:val="30"/>
          <w:szCs w:val="30"/>
          <w:bdr w:val="none" w:sz="0" w:space="0" w:color="auto" w:frame="1"/>
        </w:rPr>
        <w:t>計畫申請聲明書。</w:t>
      </w:r>
    </w:p>
    <w:p w:rsidR="008149C8" w:rsidRDefault="008149C8" w:rsidP="003860B0">
      <w:pPr>
        <w:widowControl/>
        <w:shd w:val="clear" w:color="auto" w:fill="FFFFFF"/>
        <w:spacing w:line="360" w:lineRule="exact"/>
        <w:ind w:leftChars="400" w:left="156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 xml:space="preserve">2. </w:t>
      </w:r>
      <w:r w:rsidRPr="008149C8">
        <w:rPr>
          <w:rFonts w:ascii="microsoft jhenghei" w:eastAsia="微軟正黑體" w:hAnsi="microsoft jhenghei" w:cs="新細明體"/>
          <w:color w:val="000000"/>
          <w:kern w:val="0"/>
          <w:sz w:val="30"/>
          <w:szCs w:val="30"/>
          <w:bdr w:val="none" w:sz="0" w:space="0" w:color="auto" w:frame="1"/>
        </w:rPr>
        <w:t>計畫基本資料。</w:t>
      </w:r>
    </w:p>
    <w:p w:rsidR="008149C8" w:rsidRDefault="008149C8" w:rsidP="003860B0">
      <w:pPr>
        <w:widowControl/>
        <w:shd w:val="clear" w:color="auto" w:fill="FFFFFF"/>
        <w:spacing w:line="360" w:lineRule="exact"/>
        <w:ind w:leftChars="400" w:left="156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 xml:space="preserve">3. </w:t>
      </w:r>
      <w:r w:rsidRPr="008149C8">
        <w:rPr>
          <w:rFonts w:ascii="microsoft jhenghei" w:eastAsia="微軟正黑體" w:hAnsi="microsoft jhenghei" w:cs="新細明體"/>
          <w:color w:val="000000"/>
          <w:kern w:val="0"/>
          <w:sz w:val="30"/>
          <w:szCs w:val="30"/>
          <w:bdr w:val="none" w:sz="0" w:space="0" w:color="auto" w:frame="1"/>
        </w:rPr>
        <w:t>中英文摘要與關鍵詞。</w:t>
      </w:r>
    </w:p>
    <w:p w:rsidR="008149C8" w:rsidRDefault="008149C8" w:rsidP="003860B0">
      <w:pPr>
        <w:widowControl/>
        <w:shd w:val="clear" w:color="auto" w:fill="FFFFFF"/>
        <w:spacing w:line="360" w:lineRule="exact"/>
        <w:ind w:leftChars="400" w:left="156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 xml:space="preserve">4. </w:t>
      </w:r>
      <w:r w:rsidRPr="008149C8">
        <w:rPr>
          <w:rFonts w:ascii="microsoft jhenghei" w:eastAsia="微軟正黑體" w:hAnsi="microsoft jhenghei" w:cs="新細明體"/>
          <w:color w:val="000000"/>
          <w:kern w:val="0"/>
          <w:sz w:val="30"/>
          <w:szCs w:val="30"/>
          <w:bdr w:val="none" w:sz="0" w:space="0" w:color="auto" w:frame="1"/>
        </w:rPr>
        <w:t>教學實踐研究計畫內容。</w:t>
      </w:r>
    </w:p>
    <w:p w:rsidR="008149C8" w:rsidRDefault="008149C8" w:rsidP="003860B0">
      <w:pPr>
        <w:widowControl/>
        <w:shd w:val="clear" w:color="auto" w:fill="FFFFFF"/>
        <w:spacing w:line="360" w:lineRule="exact"/>
        <w:ind w:leftChars="400" w:left="156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 xml:space="preserve">5. </w:t>
      </w:r>
      <w:r w:rsidRPr="008149C8">
        <w:rPr>
          <w:rFonts w:ascii="microsoft jhenghei" w:eastAsia="微軟正黑體" w:hAnsi="microsoft jhenghei" w:cs="新細明體"/>
          <w:color w:val="000000"/>
          <w:kern w:val="0"/>
          <w:sz w:val="30"/>
          <w:szCs w:val="30"/>
          <w:bdr w:val="none" w:sz="0" w:space="0" w:color="auto" w:frame="1"/>
        </w:rPr>
        <w:t>申請補助經費。</w:t>
      </w:r>
    </w:p>
    <w:p w:rsidR="008149C8" w:rsidRDefault="008149C8" w:rsidP="003860B0">
      <w:pPr>
        <w:widowControl/>
        <w:shd w:val="clear" w:color="auto" w:fill="FFFFFF"/>
        <w:spacing w:line="360" w:lineRule="exact"/>
        <w:ind w:leftChars="400" w:left="156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 xml:space="preserve">6. </w:t>
      </w:r>
      <w:r w:rsidRPr="008149C8">
        <w:rPr>
          <w:rFonts w:ascii="microsoft jhenghei" w:eastAsia="微軟正黑體" w:hAnsi="microsoft jhenghei" w:cs="新細明體"/>
          <w:color w:val="000000"/>
          <w:kern w:val="0"/>
          <w:sz w:val="30"/>
          <w:szCs w:val="30"/>
          <w:bdr w:val="none" w:sz="0" w:space="0" w:color="auto" w:frame="1"/>
        </w:rPr>
        <w:t>研究倫理審查相關文件。</w:t>
      </w:r>
    </w:p>
    <w:p w:rsidR="008149C8" w:rsidRDefault="008149C8" w:rsidP="003860B0">
      <w:pPr>
        <w:widowControl/>
        <w:shd w:val="clear" w:color="auto" w:fill="FFFFFF"/>
        <w:spacing w:line="360" w:lineRule="exact"/>
        <w:ind w:leftChars="400" w:left="156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 xml:space="preserve">7. </w:t>
      </w:r>
      <w:r w:rsidRPr="008149C8">
        <w:rPr>
          <w:rFonts w:ascii="microsoft jhenghei" w:eastAsia="微軟正黑體" w:hAnsi="microsoft jhenghei" w:cs="新細明體"/>
          <w:color w:val="000000"/>
          <w:kern w:val="0"/>
          <w:sz w:val="30"/>
          <w:szCs w:val="30"/>
          <w:bdr w:val="none" w:sz="0" w:space="0" w:color="auto" w:frame="1"/>
        </w:rPr>
        <w:t>協同主持人同意書。</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無則免</w:t>
      </w:r>
      <w:r w:rsidRPr="008149C8">
        <w:rPr>
          <w:rFonts w:ascii="microsoft jhenghei" w:eastAsia="微軟正黑體" w:hAnsi="microsoft jhenghei" w:cs="新細明體"/>
          <w:color w:val="000000"/>
          <w:kern w:val="0"/>
          <w:sz w:val="30"/>
          <w:szCs w:val="30"/>
          <w:bdr w:val="none" w:sz="0" w:space="0" w:color="auto" w:frame="1"/>
        </w:rPr>
        <w:t>)</w:t>
      </w:r>
    </w:p>
    <w:p w:rsidR="008149C8" w:rsidRDefault="008149C8" w:rsidP="003860B0">
      <w:pPr>
        <w:widowControl/>
        <w:shd w:val="clear" w:color="auto" w:fill="FFFFFF"/>
        <w:spacing w:line="360" w:lineRule="exact"/>
        <w:ind w:leftChars="400" w:left="156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 xml:space="preserve">8. </w:t>
      </w:r>
      <w:r w:rsidRPr="008149C8">
        <w:rPr>
          <w:rFonts w:ascii="microsoft jhenghei" w:eastAsia="微軟正黑體" w:hAnsi="microsoft jhenghei" w:cs="新細明體"/>
          <w:color w:val="000000"/>
          <w:kern w:val="0"/>
          <w:sz w:val="30"/>
          <w:szCs w:val="30"/>
          <w:bdr w:val="none" w:sz="0" w:space="0" w:color="auto" w:frame="1"/>
        </w:rPr>
        <w:t>近三年執行之計畫。</w:t>
      </w:r>
    </w:p>
    <w:p w:rsidR="008149C8" w:rsidRPr="008149C8" w:rsidRDefault="008149C8" w:rsidP="003860B0">
      <w:pPr>
        <w:widowControl/>
        <w:shd w:val="clear" w:color="auto" w:fill="FFFFFF"/>
        <w:spacing w:line="360" w:lineRule="exact"/>
        <w:ind w:leftChars="400" w:left="156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 xml:space="preserve">9. </w:t>
      </w:r>
      <w:r w:rsidRPr="008149C8">
        <w:rPr>
          <w:rFonts w:ascii="microsoft jhenghei" w:eastAsia="微軟正黑體" w:hAnsi="microsoft jhenghei" w:cs="新細明體"/>
          <w:color w:val="000000"/>
          <w:kern w:val="0"/>
          <w:sz w:val="30"/>
          <w:szCs w:val="30"/>
          <w:bdr w:val="none" w:sz="0" w:space="0" w:color="auto" w:frame="1"/>
        </w:rPr>
        <w:t>授課計畫書。</w:t>
      </w:r>
    </w:p>
    <w:p w:rsidR="008149C8" w:rsidRPr="008149C8" w:rsidRDefault="008149C8" w:rsidP="003860B0">
      <w:pPr>
        <w:widowControl/>
        <w:shd w:val="clear" w:color="auto" w:fill="FFFFFF"/>
        <w:spacing w:line="360" w:lineRule="exact"/>
        <w:ind w:leftChars="200" w:left="108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七</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前款第九目授課計畫書申請人及授課對象應符合以下規定：</w:t>
      </w:r>
    </w:p>
    <w:p w:rsidR="008149C8" w:rsidRDefault="008149C8" w:rsidP="003860B0">
      <w:pPr>
        <w:widowControl/>
        <w:shd w:val="clear" w:color="auto" w:fill="FFFFFF"/>
        <w:spacing w:line="360" w:lineRule="exact"/>
        <w:ind w:leftChars="400" w:left="156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 xml:space="preserve">1. </w:t>
      </w:r>
      <w:r w:rsidRPr="008149C8">
        <w:rPr>
          <w:rFonts w:ascii="microsoft jhenghei" w:eastAsia="微軟正黑體" w:hAnsi="microsoft jhenghei" w:cs="新細明體"/>
          <w:color w:val="000000"/>
          <w:kern w:val="0"/>
          <w:sz w:val="30"/>
          <w:szCs w:val="30"/>
          <w:bdr w:val="none" w:sz="0" w:space="0" w:color="auto" w:frame="1"/>
        </w:rPr>
        <w:t>申請人應為申請計畫課程</w:t>
      </w:r>
      <w:proofErr w:type="gramStart"/>
      <w:r w:rsidRPr="008149C8">
        <w:rPr>
          <w:rFonts w:ascii="microsoft jhenghei" w:eastAsia="微軟正黑體" w:hAnsi="microsoft jhenghei" w:cs="新細明體"/>
          <w:color w:val="000000"/>
          <w:kern w:val="0"/>
          <w:sz w:val="30"/>
          <w:szCs w:val="30"/>
          <w:bdr w:val="none" w:sz="0" w:space="0" w:color="auto" w:frame="1"/>
        </w:rPr>
        <w:t>之主授者</w:t>
      </w:r>
      <w:proofErr w:type="gramEnd"/>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至少一門</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w:t>
      </w:r>
    </w:p>
    <w:p w:rsidR="008149C8" w:rsidRDefault="008149C8" w:rsidP="003860B0">
      <w:pPr>
        <w:widowControl/>
        <w:shd w:val="clear" w:color="auto" w:fill="FFFFFF"/>
        <w:spacing w:line="360" w:lineRule="exact"/>
        <w:ind w:leftChars="400" w:left="156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 xml:space="preserve">2. </w:t>
      </w:r>
      <w:r w:rsidRPr="008149C8">
        <w:rPr>
          <w:rFonts w:ascii="microsoft jhenghei" w:eastAsia="微軟正黑體" w:hAnsi="microsoft jhenghei" w:cs="新細明體"/>
          <w:color w:val="000000"/>
          <w:kern w:val="0"/>
          <w:sz w:val="30"/>
          <w:szCs w:val="30"/>
          <w:bdr w:val="none" w:sz="0" w:space="0" w:color="auto" w:frame="1"/>
        </w:rPr>
        <w:t>授課對象應為大專校院之僑生先修部、專科、大學部、碩士班</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包括在職專班</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、博士班之學生。</w:t>
      </w:r>
    </w:p>
    <w:p w:rsidR="008149C8" w:rsidRPr="008149C8" w:rsidRDefault="008149C8" w:rsidP="003860B0">
      <w:pPr>
        <w:widowControl/>
        <w:shd w:val="clear" w:color="auto" w:fill="FFFFFF"/>
        <w:spacing w:line="360" w:lineRule="exact"/>
        <w:ind w:leftChars="400" w:left="156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 xml:space="preserve">3. </w:t>
      </w:r>
      <w:r w:rsidRPr="008149C8">
        <w:rPr>
          <w:rFonts w:ascii="microsoft jhenghei" w:eastAsia="微軟正黑體" w:hAnsi="microsoft jhenghei" w:cs="新細明體"/>
          <w:color w:val="000000"/>
          <w:kern w:val="0"/>
          <w:sz w:val="30"/>
          <w:szCs w:val="30"/>
          <w:bdr w:val="none" w:sz="0" w:space="0" w:color="auto" w:frame="1"/>
        </w:rPr>
        <w:t>申請計畫之授課課程應為學校認可納入畢業學分之課程。</w:t>
      </w:r>
    </w:p>
    <w:p w:rsidR="008149C8" w:rsidRPr="008149C8" w:rsidRDefault="008149C8" w:rsidP="003860B0">
      <w:pPr>
        <w:widowControl/>
        <w:shd w:val="clear" w:color="auto" w:fill="FFFFFF"/>
        <w:spacing w:line="360" w:lineRule="exact"/>
        <w:ind w:leftChars="200" w:left="108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 (</w:t>
      </w:r>
      <w:r w:rsidRPr="008149C8">
        <w:rPr>
          <w:rFonts w:ascii="microsoft jhenghei" w:eastAsia="微軟正黑體" w:hAnsi="microsoft jhenghei" w:cs="新細明體"/>
          <w:color w:val="000000"/>
          <w:kern w:val="0"/>
          <w:sz w:val="30"/>
          <w:szCs w:val="30"/>
          <w:bdr w:val="none" w:sz="0" w:space="0" w:color="auto" w:frame="1"/>
        </w:rPr>
        <w:t>八</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一年期計畫書頁數至多二十五頁，多年期不得超過四十頁，包括參考文獻及附件；超出部分，不予審查。</w:t>
      </w:r>
    </w:p>
    <w:p w:rsidR="008149C8" w:rsidRPr="008149C8" w:rsidRDefault="007A225D" w:rsidP="008149C8">
      <w:pPr>
        <w:widowControl/>
        <w:spacing w:line="360" w:lineRule="exact"/>
        <w:ind w:left="480" w:hangingChars="200" w:hanging="480"/>
        <w:rPr>
          <w:rFonts w:ascii="新細明體" w:eastAsia="新細明體" w:hAnsi="新細明體" w:cs="新細明體"/>
          <w:kern w:val="0"/>
          <w:szCs w:val="24"/>
        </w:rPr>
      </w:pPr>
      <w:r>
        <w:rPr>
          <w:rFonts w:ascii="新細明體" w:eastAsia="新細明體" w:hAnsi="新細明體" w:cs="新細明體"/>
          <w:kern w:val="0"/>
          <w:szCs w:val="24"/>
        </w:rPr>
        <w:pict>
          <v:rect id="_x0000_i1030" style="width:0;height:0" o:hrstd="t" o:hrnoshade="t" o:hr="t" fillcolor="#333" stroked="f"/>
        </w:pict>
      </w:r>
    </w:p>
    <w:p w:rsidR="008149C8" w:rsidRPr="008149C8" w:rsidRDefault="008149C8" w:rsidP="008149C8">
      <w:pPr>
        <w:widowControl/>
        <w:shd w:val="clear" w:color="auto" w:fill="FFFFFF"/>
        <w:spacing w:line="360" w:lineRule="exact"/>
        <w:ind w:left="60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 </w:t>
      </w:r>
      <w:r w:rsidRPr="008149C8">
        <w:rPr>
          <w:rFonts w:ascii="microsoft jhenghei" w:eastAsia="微軟正黑體" w:hAnsi="microsoft jhenghei" w:cs="新細明體"/>
          <w:color w:val="000000"/>
          <w:kern w:val="0"/>
          <w:sz w:val="30"/>
          <w:szCs w:val="30"/>
          <w:bdr w:val="none" w:sz="0" w:space="0" w:color="auto" w:frame="1"/>
        </w:rPr>
        <w:t>六、計畫執行期程：本計畫</w:t>
      </w:r>
      <w:proofErr w:type="gramStart"/>
      <w:r w:rsidRPr="008149C8">
        <w:rPr>
          <w:rFonts w:ascii="microsoft jhenghei" w:eastAsia="微軟正黑體" w:hAnsi="microsoft jhenghei" w:cs="新細明體"/>
          <w:color w:val="000000"/>
          <w:kern w:val="0"/>
          <w:sz w:val="30"/>
          <w:szCs w:val="30"/>
          <w:bdr w:val="none" w:sz="0" w:space="0" w:color="auto" w:frame="1"/>
        </w:rPr>
        <w:t>採</w:t>
      </w:r>
      <w:proofErr w:type="gramEnd"/>
      <w:r w:rsidRPr="008149C8">
        <w:rPr>
          <w:rFonts w:ascii="microsoft jhenghei" w:eastAsia="微軟正黑體" w:hAnsi="microsoft jhenghei" w:cs="新細明體"/>
          <w:color w:val="000000"/>
          <w:kern w:val="0"/>
          <w:sz w:val="30"/>
          <w:szCs w:val="30"/>
          <w:bdr w:val="none" w:sz="0" w:space="0" w:color="auto" w:frame="1"/>
        </w:rPr>
        <w:t>一次核定，補助經費執行期程為每年八月一日起至次年七月三十一日止。</w:t>
      </w:r>
    </w:p>
    <w:p w:rsidR="008149C8" w:rsidRPr="008149C8" w:rsidRDefault="007A225D" w:rsidP="008149C8">
      <w:pPr>
        <w:widowControl/>
        <w:spacing w:line="360" w:lineRule="exact"/>
        <w:ind w:left="480" w:hangingChars="200" w:hanging="480"/>
        <w:rPr>
          <w:rFonts w:ascii="新細明體" w:eastAsia="新細明體" w:hAnsi="新細明體" w:cs="新細明體"/>
          <w:kern w:val="0"/>
          <w:szCs w:val="24"/>
        </w:rPr>
      </w:pPr>
      <w:r>
        <w:rPr>
          <w:rFonts w:ascii="新細明體" w:eastAsia="新細明體" w:hAnsi="新細明體" w:cs="新細明體"/>
          <w:kern w:val="0"/>
          <w:szCs w:val="24"/>
        </w:rPr>
        <w:pict>
          <v:rect id="_x0000_i1031" style="width:0;height:0" o:hrstd="t" o:hrnoshade="t" o:hr="t" fillcolor="#333" stroked="f"/>
        </w:pict>
      </w:r>
    </w:p>
    <w:p w:rsidR="008149C8" w:rsidRPr="008149C8" w:rsidRDefault="008149C8" w:rsidP="008149C8">
      <w:pPr>
        <w:widowControl/>
        <w:shd w:val="clear" w:color="auto" w:fill="FFFFFF"/>
        <w:spacing w:line="360" w:lineRule="exact"/>
        <w:ind w:left="60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七、審查作業及公告時間：</w:t>
      </w:r>
    </w:p>
    <w:p w:rsidR="008149C8" w:rsidRDefault="008149C8" w:rsidP="008149C8">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proofErr w:type="gramStart"/>
      <w:r w:rsidRPr="008149C8">
        <w:rPr>
          <w:rFonts w:ascii="microsoft jhenghei" w:eastAsia="微軟正黑體" w:hAnsi="microsoft jhenghei" w:cs="新細明體"/>
          <w:color w:val="000000"/>
          <w:kern w:val="0"/>
          <w:sz w:val="30"/>
          <w:szCs w:val="30"/>
          <w:bdr w:val="none" w:sz="0" w:space="0" w:color="auto" w:frame="1"/>
        </w:rPr>
        <w:t>一</w:t>
      </w:r>
      <w:proofErr w:type="gramEnd"/>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由本部依第五點第一款學門類別，邀請專家學者組成本計畫審查學門小組，召開審查會議，依學校所提計畫之學門類別進行審查。</w:t>
      </w:r>
    </w:p>
    <w:p w:rsidR="008149C8" w:rsidRDefault="008149C8" w:rsidP="008149C8">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二</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審查重點由本部依本要點之宗旨、計畫主持人相關經驗能力、內容規劃完整性、執行可行性、經費編列合理性及預期學生效益等進行審查。</w:t>
      </w:r>
    </w:p>
    <w:p w:rsidR="008149C8" w:rsidRPr="008149C8" w:rsidRDefault="008149C8" w:rsidP="008149C8">
      <w:pPr>
        <w:widowControl/>
        <w:shd w:val="clear" w:color="auto" w:fill="FFFFFF"/>
        <w:spacing w:line="360" w:lineRule="exact"/>
        <w:ind w:leftChars="200" w:left="108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三</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審查結果公告，以審查作業受理申請截止日起六個月內完成為原則；必要時，得予延長。</w:t>
      </w:r>
    </w:p>
    <w:p w:rsidR="008149C8" w:rsidRPr="008149C8" w:rsidRDefault="007A225D" w:rsidP="008149C8">
      <w:pPr>
        <w:widowControl/>
        <w:shd w:val="clear" w:color="auto" w:fill="FFFFFF"/>
        <w:spacing w:line="360" w:lineRule="exact"/>
        <w:ind w:left="540" w:hangingChars="200" w:hanging="540"/>
        <w:jc w:val="both"/>
        <w:textAlignment w:val="baseline"/>
        <w:rPr>
          <w:rFonts w:ascii="微軟正黑體" w:eastAsia="微軟正黑體" w:hAnsi="微軟正黑體" w:cs="新細明體"/>
          <w:color w:val="333333"/>
          <w:kern w:val="0"/>
          <w:sz w:val="27"/>
          <w:szCs w:val="27"/>
        </w:rPr>
      </w:pPr>
      <w:r>
        <w:rPr>
          <w:rFonts w:ascii="微軟正黑體" w:eastAsia="微軟正黑體" w:hAnsi="微軟正黑體" w:cs="新細明體"/>
          <w:color w:val="333333"/>
          <w:kern w:val="0"/>
          <w:sz w:val="27"/>
          <w:szCs w:val="27"/>
        </w:rPr>
        <w:pict>
          <v:rect id="_x0000_i1032" style="width:0;height:0" o:hralign="center" o:hrstd="t" o:hr="t" fillcolor="#a0a0a0" stroked="f"/>
        </w:pict>
      </w:r>
    </w:p>
    <w:p w:rsidR="008149C8" w:rsidRPr="008149C8" w:rsidRDefault="008149C8" w:rsidP="008149C8">
      <w:pPr>
        <w:widowControl/>
        <w:shd w:val="clear" w:color="auto" w:fill="FFFFFF"/>
        <w:spacing w:line="360" w:lineRule="exact"/>
        <w:ind w:left="60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八、補助額度：經本部審查通過者，每案每年最高補助以新臺幣五十萬元為限。</w:t>
      </w:r>
    </w:p>
    <w:p w:rsidR="008149C8" w:rsidRPr="008149C8" w:rsidRDefault="007A225D" w:rsidP="008149C8">
      <w:pPr>
        <w:widowControl/>
        <w:shd w:val="clear" w:color="auto" w:fill="FFFFFF"/>
        <w:spacing w:line="360" w:lineRule="exact"/>
        <w:ind w:left="540" w:hangingChars="200" w:hanging="540"/>
        <w:jc w:val="both"/>
        <w:textAlignment w:val="baseline"/>
        <w:rPr>
          <w:rFonts w:ascii="微軟正黑體" w:eastAsia="微軟正黑體" w:hAnsi="微軟正黑體" w:cs="新細明體"/>
          <w:color w:val="333333"/>
          <w:kern w:val="0"/>
          <w:sz w:val="27"/>
          <w:szCs w:val="27"/>
        </w:rPr>
      </w:pPr>
      <w:r>
        <w:rPr>
          <w:rFonts w:ascii="微軟正黑體" w:eastAsia="微軟正黑體" w:hAnsi="微軟正黑體" w:cs="新細明體"/>
          <w:color w:val="333333"/>
          <w:kern w:val="0"/>
          <w:sz w:val="27"/>
          <w:szCs w:val="27"/>
        </w:rPr>
        <w:pict>
          <v:rect id="_x0000_i1033" style="width:0;height:0" o:hralign="center" o:hrstd="t" o:hr="t" fillcolor="#a0a0a0" stroked="f"/>
        </w:pict>
      </w:r>
    </w:p>
    <w:p w:rsidR="008149C8" w:rsidRPr="008149C8" w:rsidRDefault="008149C8" w:rsidP="008149C8">
      <w:pPr>
        <w:widowControl/>
        <w:shd w:val="clear" w:color="auto" w:fill="FFFFFF"/>
        <w:spacing w:line="360" w:lineRule="exact"/>
        <w:ind w:left="60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九、經費補助原則：</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lastRenderedPageBreak/>
        <w:t>(</w:t>
      </w:r>
      <w:r w:rsidRPr="008149C8">
        <w:rPr>
          <w:rFonts w:ascii="microsoft jhenghei" w:eastAsia="微軟正黑體" w:hAnsi="microsoft jhenghei" w:cs="新細明體"/>
          <w:color w:val="000000"/>
          <w:kern w:val="0"/>
          <w:sz w:val="30"/>
          <w:szCs w:val="30"/>
          <w:bdr w:val="none" w:sz="0" w:space="0" w:color="auto" w:frame="1"/>
        </w:rPr>
        <w:t>一</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本計畫除依中央對直轄市及縣（市）政府補助辦法第九條規定，本部對直轄市政府所屬學校最高補助比率不得超過百分之九十外，</w:t>
      </w:r>
      <w:proofErr w:type="gramStart"/>
      <w:r w:rsidRPr="008149C8">
        <w:rPr>
          <w:rFonts w:ascii="microsoft jhenghei" w:eastAsia="微軟正黑體" w:hAnsi="microsoft jhenghei" w:cs="新細明體"/>
          <w:color w:val="000000"/>
          <w:kern w:val="0"/>
          <w:sz w:val="30"/>
          <w:szCs w:val="30"/>
          <w:bdr w:val="none" w:sz="0" w:space="0" w:color="auto" w:frame="1"/>
        </w:rPr>
        <w:t>採</w:t>
      </w:r>
      <w:proofErr w:type="gramEnd"/>
      <w:r w:rsidRPr="008149C8">
        <w:rPr>
          <w:rFonts w:ascii="microsoft jhenghei" w:eastAsia="微軟正黑體" w:hAnsi="microsoft jhenghei" w:cs="新細明體"/>
          <w:color w:val="000000"/>
          <w:kern w:val="0"/>
          <w:sz w:val="30"/>
          <w:szCs w:val="30"/>
          <w:bdr w:val="none" w:sz="0" w:space="0" w:color="auto" w:frame="1"/>
        </w:rPr>
        <w:t>全額補助，且以不重複補助為原則。有重複補助情形，應予追繳全部補助經費。</w:t>
      </w:r>
    </w:p>
    <w:p w:rsidR="008149C8" w:rsidRP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二</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本計畫得編列人事費及業務費，人事費不得超過計畫總金額之百分之六十，並應符合下列規定：</w:t>
      </w:r>
    </w:p>
    <w:p w:rsidR="008149C8" w:rsidRDefault="008149C8" w:rsidP="003860B0">
      <w:pPr>
        <w:widowControl/>
        <w:shd w:val="clear" w:color="auto" w:fill="FFFFFF"/>
        <w:spacing w:line="360" w:lineRule="exact"/>
        <w:ind w:leftChars="400" w:left="156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 xml:space="preserve">1. </w:t>
      </w:r>
      <w:r w:rsidRPr="008149C8">
        <w:rPr>
          <w:rFonts w:ascii="microsoft jhenghei" w:eastAsia="微軟正黑體" w:hAnsi="microsoft jhenghei" w:cs="新細明體"/>
          <w:color w:val="000000"/>
          <w:kern w:val="0"/>
          <w:sz w:val="30"/>
          <w:szCs w:val="30"/>
          <w:bdr w:val="none" w:sz="0" w:space="0" w:color="auto" w:frame="1"/>
        </w:rPr>
        <w:t>編列一名計畫主持人，經審查通過者，得於研究計畫執行</w:t>
      </w:r>
      <w:proofErr w:type="gramStart"/>
      <w:r w:rsidRPr="008149C8">
        <w:rPr>
          <w:rFonts w:ascii="microsoft jhenghei" w:eastAsia="微軟正黑體" w:hAnsi="microsoft jhenghei" w:cs="新細明體"/>
          <w:color w:val="000000"/>
          <w:kern w:val="0"/>
          <w:sz w:val="30"/>
          <w:szCs w:val="30"/>
          <w:bdr w:val="none" w:sz="0" w:space="0" w:color="auto" w:frame="1"/>
        </w:rPr>
        <w:t>期間核</w:t>
      </w:r>
      <w:proofErr w:type="gramEnd"/>
      <w:r w:rsidRPr="008149C8">
        <w:rPr>
          <w:rFonts w:ascii="microsoft jhenghei" w:eastAsia="微軟正黑體" w:hAnsi="microsoft jhenghei" w:cs="新細明體"/>
          <w:color w:val="000000"/>
          <w:kern w:val="0"/>
          <w:sz w:val="30"/>
          <w:szCs w:val="30"/>
          <w:bdr w:val="none" w:sz="0" w:space="0" w:color="auto" w:frame="1"/>
        </w:rPr>
        <w:t>給計畫主持人費。但協同主持人不得支領該費用。</w:t>
      </w:r>
    </w:p>
    <w:p w:rsidR="008149C8" w:rsidRDefault="008149C8" w:rsidP="003860B0">
      <w:pPr>
        <w:widowControl/>
        <w:shd w:val="clear" w:color="auto" w:fill="FFFFFF"/>
        <w:spacing w:line="360" w:lineRule="exact"/>
        <w:ind w:leftChars="400" w:left="156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 xml:space="preserve">2. </w:t>
      </w:r>
      <w:r w:rsidRPr="008149C8">
        <w:rPr>
          <w:rFonts w:ascii="microsoft jhenghei" w:eastAsia="微軟正黑體" w:hAnsi="microsoft jhenghei" w:cs="新細明體"/>
          <w:color w:val="000000"/>
          <w:kern w:val="0"/>
          <w:sz w:val="30"/>
          <w:szCs w:val="30"/>
          <w:bdr w:val="none" w:sz="0" w:space="0" w:color="auto" w:frame="1"/>
        </w:rPr>
        <w:t>不得聘用專任行政助理。</w:t>
      </w:r>
      <w:r w:rsidRPr="008149C8">
        <w:rPr>
          <w:rFonts w:ascii="microsoft jhenghei" w:eastAsia="微軟正黑體" w:hAnsi="microsoft jhenghei" w:cs="新細明體"/>
          <w:color w:val="000000"/>
          <w:kern w:val="0"/>
          <w:sz w:val="30"/>
          <w:szCs w:val="30"/>
          <w:bdr w:val="none" w:sz="0" w:space="0" w:color="auto" w:frame="1"/>
        </w:rPr>
        <w:t> </w:t>
      </w:r>
    </w:p>
    <w:p w:rsidR="008149C8" w:rsidRPr="008149C8" w:rsidRDefault="008149C8" w:rsidP="003860B0">
      <w:pPr>
        <w:widowControl/>
        <w:shd w:val="clear" w:color="auto" w:fill="FFFFFF"/>
        <w:spacing w:line="360" w:lineRule="exact"/>
        <w:ind w:leftChars="400" w:left="156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 xml:space="preserve">3. </w:t>
      </w:r>
      <w:r w:rsidRPr="008149C8">
        <w:rPr>
          <w:rFonts w:ascii="microsoft jhenghei" w:eastAsia="微軟正黑體" w:hAnsi="microsoft jhenghei" w:cs="新細明體"/>
          <w:color w:val="000000"/>
          <w:kern w:val="0"/>
          <w:sz w:val="30"/>
          <w:szCs w:val="30"/>
          <w:bdr w:val="none" w:sz="0" w:space="0" w:color="auto" w:frame="1"/>
        </w:rPr>
        <w:t>聘用學生擔任本計畫兼任助理之相關權益保障，應依專科以上學校獎助生權益保障指導原則及專科以上學校兼任助理勞動權益保障指導原則辦理。</w:t>
      </w:r>
    </w:p>
    <w:p w:rsidR="008149C8" w:rsidRDefault="008149C8" w:rsidP="008149C8">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三</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計畫主持人於本計畫執行</w:t>
      </w:r>
      <w:proofErr w:type="gramStart"/>
      <w:r w:rsidRPr="008149C8">
        <w:rPr>
          <w:rFonts w:ascii="microsoft jhenghei" w:eastAsia="微軟正黑體" w:hAnsi="microsoft jhenghei" w:cs="新細明體"/>
          <w:color w:val="000000"/>
          <w:kern w:val="0"/>
          <w:sz w:val="30"/>
          <w:szCs w:val="30"/>
          <w:bdr w:val="none" w:sz="0" w:space="0" w:color="auto" w:frame="1"/>
        </w:rPr>
        <w:t>期間，</w:t>
      </w:r>
      <w:proofErr w:type="gramEnd"/>
      <w:r w:rsidRPr="008149C8">
        <w:rPr>
          <w:rFonts w:ascii="microsoft jhenghei" w:eastAsia="微軟正黑體" w:hAnsi="microsoft jhenghei" w:cs="新細明體"/>
          <w:color w:val="000000"/>
          <w:kern w:val="0"/>
          <w:sz w:val="30"/>
          <w:szCs w:val="30"/>
          <w:bdr w:val="none" w:sz="0" w:space="0" w:color="auto" w:frame="1"/>
        </w:rPr>
        <w:t>因赴國外短期研究、自本計畫申請學校離職、借調至他校或政府機關、退休，致無法執行研究計畫或資格不符第四點規定等因素，申請學校應即停止計畫執行，並將未執行款項及其百分之十五之管理費用繳回本部。</w:t>
      </w:r>
      <w:proofErr w:type="gramStart"/>
      <w:r w:rsidRPr="008149C8">
        <w:rPr>
          <w:rFonts w:ascii="microsoft jhenghei" w:eastAsia="微軟正黑體" w:hAnsi="microsoft jhenghei" w:cs="新細明體"/>
          <w:color w:val="000000"/>
          <w:kern w:val="0"/>
          <w:sz w:val="30"/>
          <w:szCs w:val="30"/>
          <w:bdr w:val="none" w:sz="0" w:space="0" w:color="auto" w:frame="1"/>
        </w:rPr>
        <w:t>惟前開赴</w:t>
      </w:r>
      <w:proofErr w:type="gramEnd"/>
      <w:r w:rsidRPr="008149C8">
        <w:rPr>
          <w:rFonts w:ascii="microsoft jhenghei" w:eastAsia="微軟正黑體" w:hAnsi="microsoft jhenghei" w:cs="新細明體"/>
          <w:color w:val="000000"/>
          <w:kern w:val="0"/>
          <w:sz w:val="30"/>
          <w:szCs w:val="30"/>
          <w:bdr w:val="none" w:sz="0" w:space="0" w:color="auto" w:frame="1"/>
        </w:rPr>
        <w:t>國外短期研究或借調教師仍可繼續授課且不影響計畫執行者，並報經本部同意者，不在此限。</w:t>
      </w:r>
    </w:p>
    <w:p w:rsidR="008149C8" w:rsidRPr="008149C8" w:rsidRDefault="008149C8" w:rsidP="008149C8">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四</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經本部審查通過者，申請學校得由本部另外核給每案獲補助計畫額度百分之十五之行政管理費，並應協助督導計畫之執行；該行政管理費得支付教師參加或學校舉辦專業成長工作坊、成果交流會、研討會等相關辦理教學實踐研究活動所必須支出之費用。學校辦理教學實踐研究計畫部分，若有行政有疏失導致教師權益受損或影響計畫推動，本部將於次年核定金額時調減行政管理費百分比。</w:t>
      </w:r>
    </w:p>
    <w:p w:rsidR="008149C8" w:rsidRPr="008149C8" w:rsidRDefault="007A225D" w:rsidP="008149C8">
      <w:pPr>
        <w:widowControl/>
        <w:shd w:val="clear" w:color="auto" w:fill="FFFFFF"/>
        <w:spacing w:line="360" w:lineRule="exact"/>
        <w:ind w:left="540" w:hangingChars="200" w:hanging="540"/>
        <w:jc w:val="both"/>
        <w:textAlignment w:val="baseline"/>
        <w:rPr>
          <w:rFonts w:ascii="微軟正黑體" w:eastAsia="微軟正黑體" w:hAnsi="微軟正黑體" w:cs="新細明體"/>
          <w:color w:val="333333"/>
          <w:kern w:val="0"/>
          <w:sz w:val="27"/>
          <w:szCs w:val="27"/>
        </w:rPr>
      </w:pPr>
      <w:r>
        <w:rPr>
          <w:rFonts w:ascii="微軟正黑體" w:eastAsia="微軟正黑體" w:hAnsi="微軟正黑體" w:cs="新細明體"/>
          <w:color w:val="333333"/>
          <w:kern w:val="0"/>
          <w:sz w:val="27"/>
          <w:szCs w:val="27"/>
        </w:rPr>
        <w:pict>
          <v:rect id="_x0000_i1034" style="width:0;height:0" o:hralign="center" o:hrstd="t" o:hr="t" fillcolor="#a0a0a0" stroked="f"/>
        </w:pict>
      </w:r>
    </w:p>
    <w:p w:rsidR="008149C8" w:rsidRPr="008149C8" w:rsidRDefault="008149C8" w:rsidP="008149C8">
      <w:pPr>
        <w:widowControl/>
        <w:shd w:val="clear" w:color="auto" w:fill="FFFFFF"/>
        <w:spacing w:line="360" w:lineRule="exact"/>
        <w:ind w:left="60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十、計畫管考：</w:t>
      </w:r>
    </w:p>
    <w:p w:rsidR="008149C8" w:rsidRPr="008149C8" w:rsidRDefault="008149C8" w:rsidP="003860B0">
      <w:pPr>
        <w:widowControl/>
        <w:shd w:val="clear" w:color="auto" w:fill="FFFFFF"/>
        <w:spacing w:line="360" w:lineRule="exact"/>
        <w:ind w:leftChars="200" w:left="108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w:t>
      </w:r>
      <w:proofErr w:type="gramStart"/>
      <w:r w:rsidRPr="008149C8">
        <w:rPr>
          <w:rFonts w:ascii="microsoft jhenghei" w:eastAsia="微軟正黑體" w:hAnsi="microsoft jhenghei" w:cs="新細明體"/>
          <w:color w:val="000000"/>
          <w:kern w:val="0"/>
          <w:sz w:val="30"/>
          <w:szCs w:val="30"/>
          <w:bdr w:val="none" w:sz="0" w:space="0" w:color="auto" w:frame="1"/>
        </w:rPr>
        <w:t>一</w:t>
      </w:r>
      <w:proofErr w:type="gramEnd"/>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應配合事項：</w:t>
      </w:r>
    </w:p>
    <w:p w:rsidR="008149C8" w:rsidRDefault="008149C8" w:rsidP="003860B0">
      <w:pPr>
        <w:widowControl/>
        <w:shd w:val="clear" w:color="auto" w:fill="FFFFFF"/>
        <w:spacing w:line="360" w:lineRule="exact"/>
        <w:ind w:leftChars="400" w:left="156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 xml:space="preserve">1. </w:t>
      </w:r>
      <w:r w:rsidRPr="008149C8">
        <w:rPr>
          <w:rFonts w:ascii="microsoft jhenghei" w:eastAsia="微軟正黑體" w:hAnsi="microsoft jhenghei" w:cs="新細明體"/>
          <w:color w:val="000000"/>
          <w:kern w:val="0"/>
          <w:sz w:val="30"/>
          <w:szCs w:val="30"/>
          <w:bdr w:val="none" w:sz="0" w:space="0" w:color="auto" w:frame="1"/>
        </w:rPr>
        <w:t>獲補助計畫主持人：應配合出席本部或本部指定之專案辦公室規劃，參與諮詢、座談或成果交流等教學社群活動，參與成果交流會情形將納入後續計畫審查之參酌。</w:t>
      </w:r>
    </w:p>
    <w:p w:rsidR="008149C8" w:rsidRPr="008149C8" w:rsidRDefault="008149C8" w:rsidP="003860B0">
      <w:pPr>
        <w:widowControl/>
        <w:shd w:val="clear" w:color="auto" w:fill="FFFFFF"/>
        <w:spacing w:line="360" w:lineRule="exact"/>
        <w:ind w:leftChars="400" w:left="156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 xml:space="preserve">2. </w:t>
      </w:r>
      <w:r w:rsidRPr="008149C8">
        <w:rPr>
          <w:rFonts w:ascii="microsoft jhenghei" w:eastAsia="微軟正黑體" w:hAnsi="microsoft jhenghei" w:cs="新細明體"/>
          <w:color w:val="000000"/>
          <w:kern w:val="0"/>
          <w:sz w:val="30"/>
          <w:szCs w:val="30"/>
          <w:bdr w:val="none" w:sz="0" w:space="0" w:color="auto" w:frame="1"/>
        </w:rPr>
        <w:t>申請學校：應配合本部辦理教師專業成長工作坊、成果交流會或研討會，分享經驗進行交流。</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二</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申請學校協助事項應能支持教師教學專業成長，包括指定校內單位專責規劃對獲補助教師辦理成果對外公開分享及查詢、整合教師考核制度朝向多元化、提供教師教學知能成長專業課程、建置校務研究資料庫設立學生學習指標等。</w:t>
      </w:r>
    </w:p>
    <w:p w:rsidR="008149C8" w:rsidRPr="008149C8" w:rsidRDefault="008149C8" w:rsidP="003860B0">
      <w:pPr>
        <w:widowControl/>
        <w:shd w:val="clear" w:color="auto" w:fill="FFFFFF"/>
        <w:spacing w:line="360" w:lineRule="exact"/>
        <w:ind w:leftChars="200" w:left="108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三</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為鼓勵計畫具有創新性且教學研究成果極具參考價值之教師，本部每年度邀請專家學者，就教師成果交流會口頭報告、書面成果報告進行評選；獲選年度績優計畫案件之計畫主持人，本部將另頒獎狀予以獎勵。</w:t>
      </w:r>
    </w:p>
    <w:p w:rsidR="008149C8" w:rsidRPr="008149C8" w:rsidRDefault="007A225D" w:rsidP="008149C8">
      <w:pPr>
        <w:widowControl/>
        <w:spacing w:line="360" w:lineRule="exact"/>
        <w:ind w:left="480" w:hangingChars="200" w:hanging="480"/>
        <w:rPr>
          <w:rFonts w:ascii="新細明體" w:eastAsia="新細明體" w:hAnsi="新細明體" w:cs="新細明體"/>
          <w:kern w:val="0"/>
          <w:szCs w:val="24"/>
        </w:rPr>
      </w:pPr>
      <w:r>
        <w:rPr>
          <w:rFonts w:ascii="新細明體" w:eastAsia="新細明體" w:hAnsi="新細明體" w:cs="新細明體"/>
          <w:kern w:val="0"/>
          <w:szCs w:val="24"/>
        </w:rPr>
        <w:pict>
          <v:rect id="_x0000_i1035" style="width:0;height:0" o:hrstd="t" o:hrnoshade="t" o:hr="t" fillcolor="#333" stroked="f"/>
        </w:pict>
      </w:r>
    </w:p>
    <w:p w:rsidR="008149C8" w:rsidRPr="008149C8" w:rsidRDefault="008149C8" w:rsidP="008149C8">
      <w:pPr>
        <w:widowControl/>
        <w:shd w:val="clear" w:color="auto" w:fill="FFFFFF"/>
        <w:spacing w:line="360" w:lineRule="exact"/>
        <w:ind w:left="60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十一、經費請撥及計畫結報：</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proofErr w:type="gramStart"/>
      <w:r w:rsidRPr="008149C8">
        <w:rPr>
          <w:rFonts w:ascii="microsoft jhenghei" w:eastAsia="微軟正黑體" w:hAnsi="microsoft jhenghei" w:cs="新細明體"/>
          <w:color w:val="000000"/>
          <w:kern w:val="0"/>
          <w:sz w:val="30"/>
          <w:szCs w:val="30"/>
          <w:bdr w:val="none" w:sz="0" w:space="0" w:color="auto" w:frame="1"/>
        </w:rPr>
        <w:t>一</w:t>
      </w:r>
      <w:proofErr w:type="gramEnd"/>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補助款</w:t>
      </w:r>
      <w:proofErr w:type="gramStart"/>
      <w:r w:rsidRPr="008149C8">
        <w:rPr>
          <w:rFonts w:ascii="microsoft jhenghei" w:eastAsia="微軟正黑體" w:hAnsi="microsoft jhenghei" w:cs="新細明體"/>
          <w:color w:val="000000"/>
          <w:kern w:val="0"/>
          <w:sz w:val="30"/>
          <w:szCs w:val="30"/>
          <w:bdr w:val="none" w:sz="0" w:space="0" w:color="auto" w:frame="1"/>
        </w:rPr>
        <w:t>採</w:t>
      </w:r>
      <w:proofErr w:type="gramEnd"/>
      <w:r w:rsidRPr="008149C8">
        <w:rPr>
          <w:rFonts w:ascii="microsoft jhenghei" w:eastAsia="微軟正黑體" w:hAnsi="microsoft jhenghei" w:cs="新細明體"/>
          <w:color w:val="000000"/>
          <w:kern w:val="0"/>
          <w:sz w:val="30"/>
          <w:szCs w:val="30"/>
          <w:bdr w:val="none" w:sz="0" w:space="0" w:color="auto" w:frame="1"/>
        </w:rPr>
        <w:t>一次核撥，申請學校應依本部請款通知所定期限內，檢附核定補助款之領據報本部請領款項。</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lastRenderedPageBreak/>
        <w:t>(</w:t>
      </w:r>
      <w:r w:rsidRPr="008149C8">
        <w:rPr>
          <w:rFonts w:ascii="microsoft jhenghei" w:eastAsia="微軟正黑體" w:hAnsi="microsoft jhenghei" w:cs="新細明體"/>
          <w:color w:val="000000"/>
          <w:kern w:val="0"/>
          <w:sz w:val="30"/>
          <w:szCs w:val="30"/>
          <w:bdr w:val="none" w:sz="0" w:space="0" w:color="auto" w:frame="1"/>
        </w:rPr>
        <w:t>二</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計畫結報：申請學校應督促計畫主持人於計畫執行期滿後二</w:t>
      </w:r>
      <w:proofErr w:type="gramStart"/>
      <w:r w:rsidRPr="008149C8">
        <w:rPr>
          <w:rFonts w:ascii="microsoft jhenghei" w:eastAsia="微軟正黑體" w:hAnsi="microsoft jhenghei" w:cs="新細明體"/>
          <w:color w:val="000000"/>
          <w:kern w:val="0"/>
          <w:sz w:val="30"/>
          <w:szCs w:val="30"/>
          <w:bdr w:val="none" w:sz="0" w:space="0" w:color="auto" w:frame="1"/>
        </w:rPr>
        <w:t>個</w:t>
      </w:r>
      <w:proofErr w:type="gramEnd"/>
      <w:r w:rsidRPr="008149C8">
        <w:rPr>
          <w:rFonts w:ascii="microsoft jhenghei" w:eastAsia="微軟正黑體" w:hAnsi="microsoft jhenghei" w:cs="新細明體"/>
          <w:color w:val="000000"/>
          <w:kern w:val="0"/>
          <w:sz w:val="30"/>
          <w:szCs w:val="30"/>
          <w:bdr w:val="none" w:sz="0" w:space="0" w:color="auto" w:frame="1"/>
        </w:rPr>
        <w:t>月內辦理結案，並彙整校內獲補助計畫之成果報告、收支結算表及應繳回款項，依本部規定辦理結報事宜，以完備本計畫結報程序。</w:t>
      </w:r>
    </w:p>
    <w:p w:rsidR="008149C8" w:rsidRPr="008149C8" w:rsidRDefault="008149C8" w:rsidP="003860B0">
      <w:pPr>
        <w:widowControl/>
        <w:shd w:val="clear" w:color="auto" w:fill="FFFFFF"/>
        <w:spacing w:line="360" w:lineRule="exact"/>
        <w:ind w:leftChars="200" w:left="108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三</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補助經費應於執行期限內執行完畢，不得任意變更或延長；計畫於執行期間有變更或延長之必要性者，計畫主持人得經申請學校同意，由申請學校向本部函報申請變更或延長，延長以一次為限，延長期間以半年為限。如有育嬰需求教師得展延至育嬰留職停薪結束復職後一年，最長不得逾三年。延長期間所需費用，</w:t>
      </w:r>
      <w:proofErr w:type="gramStart"/>
      <w:r w:rsidRPr="008149C8">
        <w:rPr>
          <w:rFonts w:ascii="microsoft jhenghei" w:eastAsia="微軟正黑體" w:hAnsi="microsoft jhenghei" w:cs="新細明體"/>
          <w:color w:val="000000"/>
          <w:kern w:val="0"/>
          <w:sz w:val="30"/>
          <w:szCs w:val="30"/>
          <w:bdr w:val="none" w:sz="0" w:space="0" w:color="auto" w:frame="1"/>
        </w:rPr>
        <w:t>不</w:t>
      </w:r>
      <w:proofErr w:type="gramEnd"/>
      <w:r w:rsidRPr="008149C8">
        <w:rPr>
          <w:rFonts w:ascii="microsoft jhenghei" w:eastAsia="微軟正黑體" w:hAnsi="microsoft jhenghei" w:cs="新細明體"/>
          <w:color w:val="000000"/>
          <w:kern w:val="0"/>
          <w:sz w:val="30"/>
          <w:szCs w:val="30"/>
          <w:bdr w:val="none" w:sz="0" w:space="0" w:color="auto" w:frame="1"/>
        </w:rPr>
        <w:t>另予補助；有賸餘款者，應全數繳回。</w:t>
      </w:r>
    </w:p>
    <w:p w:rsidR="008149C8" w:rsidRPr="008149C8" w:rsidRDefault="007A225D" w:rsidP="008149C8">
      <w:pPr>
        <w:widowControl/>
        <w:spacing w:line="360" w:lineRule="exact"/>
        <w:ind w:left="480" w:hangingChars="200" w:hanging="480"/>
        <w:rPr>
          <w:rFonts w:ascii="新細明體" w:eastAsia="新細明體" w:hAnsi="新細明體" w:cs="新細明體"/>
          <w:kern w:val="0"/>
          <w:szCs w:val="24"/>
        </w:rPr>
      </w:pPr>
      <w:r>
        <w:rPr>
          <w:rFonts w:ascii="新細明體" w:eastAsia="新細明體" w:hAnsi="新細明體" w:cs="新細明體"/>
          <w:kern w:val="0"/>
          <w:szCs w:val="24"/>
        </w:rPr>
        <w:pict>
          <v:rect id="_x0000_i1036" style="width:0;height:0" o:hrstd="t" o:hrnoshade="t" o:hr="t" fillcolor="#333" stroked="f"/>
        </w:pict>
      </w:r>
    </w:p>
    <w:p w:rsidR="008149C8" w:rsidRPr="008149C8" w:rsidRDefault="008149C8" w:rsidP="008149C8">
      <w:pPr>
        <w:widowControl/>
        <w:shd w:val="clear" w:color="auto" w:fill="FFFFFF"/>
        <w:spacing w:line="360" w:lineRule="exact"/>
        <w:ind w:left="60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十二、教學實踐研究成果報告，申請學校應於執行期滿後二</w:t>
      </w:r>
      <w:proofErr w:type="gramStart"/>
      <w:r w:rsidRPr="008149C8">
        <w:rPr>
          <w:rFonts w:ascii="microsoft jhenghei" w:eastAsia="微軟正黑體" w:hAnsi="microsoft jhenghei" w:cs="新細明體"/>
          <w:color w:val="000000"/>
          <w:kern w:val="0"/>
          <w:sz w:val="30"/>
          <w:szCs w:val="30"/>
          <w:bdr w:val="none" w:sz="0" w:space="0" w:color="auto" w:frame="1"/>
        </w:rPr>
        <w:t>個</w:t>
      </w:r>
      <w:proofErr w:type="gramEnd"/>
      <w:r w:rsidRPr="008149C8">
        <w:rPr>
          <w:rFonts w:ascii="microsoft jhenghei" w:eastAsia="微軟正黑體" w:hAnsi="microsoft jhenghei" w:cs="新細明體"/>
          <w:color w:val="000000"/>
          <w:kern w:val="0"/>
          <w:sz w:val="30"/>
          <w:szCs w:val="30"/>
          <w:bdr w:val="none" w:sz="0" w:space="0" w:color="auto" w:frame="1"/>
        </w:rPr>
        <w:t>月內放置圖書館，或以機構典藏方式將教學實踐研究成果電子</w:t>
      </w:r>
      <w:proofErr w:type="gramStart"/>
      <w:r w:rsidRPr="008149C8">
        <w:rPr>
          <w:rFonts w:ascii="microsoft jhenghei" w:eastAsia="微軟正黑體" w:hAnsi="microsoft jhenghei" w:cs="新細明體"/>
          <w:color w:val="000000"/>
          <w:kern w:val="0"/>
          <w:sz w:val="30"/>
          <w:szCs w:val="30"/>
          <w:bdr w:val="none" w:sz="0" w:space="0" w:color="auto" w:frame="1"/>
        </w:rPr>
        <w:t>檔</w:t>
      </w:r>
      <w:proofErr w:type="gramEnd"/>
      <w:r w:rsidRPr="008149C8">
        <w:rPr>
          <w:rFonts w:ascii="microsoft jhenghei" w:eastAsia="微軟正黑體" w:hAnsi="microsoft jhenghei" w:cs="新細明體"/>
          <w:color w:val="000000"/>
          <w:kern w:val="0"/>
          <w:sz w:val="30"/>
          <w:szCs w:val="30"/>
          <w:bdr w:val="none" w:sz="0" w:space="0" w:color="auto" w:frame="1"/>
        </w:rPr>
        <w:t>編目儲存，並對外公開及提供查詢調</w:t>
      </w:r>
      <w:proofErr w:type="gramStart"/>
      <w:r w:rsidRPr="008149C8">
        <w:rPr>
          <w:rFonts w:ascii="microsoft jhenghei" w:eastAsia="微軟正黑體" w:hAnsi="microsoft jhenghei" w:cs="新細明體"/>
          <w:color w:val="000000"/>
          <w:kern w:val="0"/>
          <w:sz w:val="30"/>
          <w:szCs w:val="30"/>
          <w:bdr w:val="none" w:sz="0" w:space="0" w:color="auto" w:frame="1"/>
        </w:rPr>
        <w:t>閱</w:t>
      </w:r>
      <w:proofErr w:type="gramEnd"/>
      <w:r w:rsidRPr="008149C8">
        <w:rPr>
          <w:rFonts w:ascii="microsoft jhenghei" w:eastAsia="微軟正黑體" w:hAnsi="microsoft jhenghei" w:cs="新細明體"/>
          <w:color w:val="000000"/>
          <w:kern w:val="0"/>
          <w:sz w:val="30"/>
          <w:szCs w:val="30"/>
          <w:bdr w:val="none" w:sz="0" w:space="0" w:color="auto" w:frame="1"/>
        </w:rPr>
        <w:t>；涉及專利、其他智慧財產權、於國內外學術或專業刊物發表，或具正式審查程序，並得公開及利用之電子期刊，或經前開刊物，出具證明將定期發表，得延後公開，並以計畫執行期滿日起算二年為限。但情形特殊報經本部同意者，不在此限。</w:t>
      </w:r>
    </w:p>
    <w:p w:rsidR="008149C8" w:rsidRPr="008149C8" w:rsidRDefault="007A225D" w:rsidP="008149C8">
      <w:pPr>
        <w:widowControl/>
        <w:spacing w:line="360" w:lineRule="exact"/>
        <w:ind w:left="480" w:hangingChars="200" w:hanging="480"/>
        <w:rPr>
          <w:rFonts w:ascii="新細明體" w:eastAsia="新細明體" w:hAnsi="新細明體" w:cs="新細明體"/>
          <w:kern w:val="0"/>
          <w:szCs w:val="24"/>
        </w:rPr>
      </w:pPr>
      <w:r>
        <w:rPr>
          <w:rFonts w:ascii="新細明體" w:eastAsia="新細明體" w:hAnsi="新細明體" w:cs="新細明體"/>
          <w:kern w:val="0"/>
          <w:szCs w:val="24"/>
        </w:rPr>
        <w:pict>
          <v:rect id="_x0000_i1037" style="width:0;height:0" o:hrstd="t" o:hrnoshade="t" o:hr="t" fillcolor="#333" stroked="f"/>
        </w:pict>
      </w:r>
    </w:p>
    <w:p w:rsidR="008149C8" w:rsidRPr="008149C8" w:rsidRDefault="008149C8" w:rsidP="008149C8">
      <w:pPr>
        <w:widowControl/>
        <w:shd w:val="clear" w:color="auto" w:fill="FFFFFF"/>
        <w:spacing w:line="360" w:lineRule="exact"/>
        <w:ind w:left="60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十三、計畫審查中或核定後經指出涉有學術倫理，且有具體事證者，依下列各款規定處理：</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proofErr w:type="gramStart"/>
      <w:r w:rsidRPr="008149C8">
        <w:rPr>
          <w:rFonts w:ascii="microsoft jhenghei" w:eastAsia="微軟正黑體" w:hAnsi="microsoft jhenghei" w:cs="新細明體"/>
          <w:color w:val="000000"/>
          <w:kern w:val="0"/>
          <w:sz w:val="30"/>
          <w:szCs w:val="30"/>
          <w:bdr w:val="none" w:sz="0" w:space="0" w:color="auto" w:frame="1"/>
        </w:rPr>
        <w:t>一</w:t>
      </w:r>
      <w:proofErr w:type="gramEnd"/>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未獲本部審查通過者：由學校查處，確認涉有違反學術倫理情事，應依校內規定為適當之處置，並將處置結果即報本部。</w:t>
      </w:r>
    </w:p>
    <w:p w:rsidR="008149C8" w:rsidRPr="008149C8" w:rsidRDefault="008149C8" w:rsidP="003860B0">
      <w:pPr>
        <w:widowControl/>
        <w:shd w:val="clear" w:color="auto" w:fill="FFFFFF"/>
        <w:spacing w:line="360" w:lineRule="exact"/>
        <w:ind w:leftChars="200" w:left="108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二</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獲本部審查通過者：由本部審議，確認涉有違反學術倫理情事，得按其情節輕重對計畫主持人作成下列全部或部分處分建議：</w:t>
      </w:r>
    </w:p>
    <w:p w:rsidR="008149C8" w:rsidRDefault="008149C8" w:rsidP="003860B0">
      <w:pPr>
        <w:widowControl/>
        <w:shd w:val="clear" w:color="auto" w:fill="FFFFFF"/>
        <w:spacing w:line="360" w:lineRule="exact"/>
        <w:ind w:leftChars="400" w:left="156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 xml:space="preserve">1. </w:t>
      </w:r>
      <w:r w:rsidRPr="008149C8">
        <w:rPr>
          <w:rFonts w:ascii="microsoft jhenghei" w:eastAsia="微軟正黑體" w:hAnsi="microsoft jhenghei" w:cs="新細明體"/>
          <w:color w:val="000000"/>
          <w:kern w:val="0"/>
          <w:sz w:val="30"/>
          <w:szCs w:val="30"/>
          <w:bdr w:val="none" w:sz="0" w:space="0" w:color="auto" w:frame="1"/>
        </w:rPr>
        <w:t>書面告誡。</w:t>
      </w:r>
    </w:p>
    <w:p w:rsidR="008149C8" w:rsidRDefault="008149C8" w:rsidP="003860B0">
      <w:pPr>
        <w:widowControl/>
        <w:shd w:val="clear" w:color="auto" w:fill="FFFFFF"/>
        <w:spacing w:line="360" w:lineRule="exact"/>
        <w:ind w:leftChars="400" w:left="156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 xml:space="preserve">2. </w:t>
      </w:r>
      <w:r w:rsidRPr="008149C8">
        <w:rPr>
          <w:rFonts w:ascii="microsoft jhenghei" w:eastAsia="微軟正黑體" w:hAnsi="microsoft jhenghei" w:cs="新細明體"/>
          <w:color w:val="000000"/>
          <w:kern w:val="0"/>
          <w:sz w:val="30"/>
          <w:szCs w:val="30"/>
          <w:bdr w:val="none" w:sz="0" w:space="0" w:color="auto" w:frame="1"/>
        </w:rPr>
        <w:t>停止申請及執行補助計畫一年至十年，或終身停權。</w:t>
      </w:r>
      <w:r w:rsidRPr="008149C8">
        <w:rPr>
          <w:rFonts w:ascii="microsoft jhenghei" w:eastAsia="微軟正黑體" w:hAnsi="microsoft jhenghei" w:cs="新細明體"/>
          <w:color w:val="000000"/>
          <w:kern w:val="0"/>
          <w:sz w:val="30"/>
          <w:szCs w:val="30"/>
          <w:bdr w:val="none" w:sz="0" w:space="0" w:color="auto" w:frame="1"/>
        </w:rPr>
        <w:t> </w:t>
      </w:r>
    </w:p>
    <w:p w:rsidR="008149C8" w:rsidRPr="008149C8" w:rsidRDefault="008149C8" w:rsidP="003860B0">
      <w:pPr>
        <w:widowControl/>
        <w:shd w:val="clear" w:color="auto" w:fill="FFFFFF"/>
        <w:spacing w:line="360" w:lineRule="exact"/>
        <w:ind w:leftChars="400" w:left="156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 xml:space="preserve">3. </w:t>
      </w:r>
      <w:r w:rsidRPr="008149C8">
        <w:rPr>
          <w:rFonts w:ascii="microsoft jhenghei" w:eastAsia="微軟正黑體" w:hAnsi="microsoft jhenghei" w:cs="新細明體"/>
          <w:color w:val="000000"/>
          <w:kern w:val="0"/>
          <w:sz w:val="30"/>
          <w:szCs w:val="30"/>
          <w:bdr w:val="none" w:sz="0" w:space="0" w:color="auto" w:frame="1"/>
        </w:rPr>
        <w:t>追回部分或全部補助費用。</w:t>
      </w:r>
    </w:p>
    <w:p w:rsidR="008149C8" w:rsidRPr="008149C8" w:rsidRDefault="007A225D" w:rsidP="008149C8">
      <w:pPr>
        <w:widowControl/>
        <w:spacing w:line="360" w:lineRule="exact"/>
        <w:ind w:left="480" w:hangingChars="200" w:hanging="480"/>
        <w:rPr>
          <w:rFonts w:ascii="新細明體" w:eastAsia="新細明體" w:hAnsi="新細明體" w:cs="新細明體"/>
          <w:kern w:val="0"/>
          <w:szCs w:val="24"/>
        </w:rPr>
      </w:pPr>
      <w:r>
        <w:rPr>
          <w:rFonts w:ascii="新細明體" w:eastAsia="新細明體" w:hAnsi="新細明體" w:cs="新細明體"/>
          <w:kern w:val="0"/>
          <w:szCs w:val="24"/>
        </w:rPr>
        <w:pict>
          <v:rect id="_x0000_i1038" style="width:0;height:0" o:hrstd="t" o:hrnoshade="t" o:hr="t" fillcolor="#333" stroked="f"/>
        </w:pict>
      </w:r>
    </w:p>
    <w:p w:rsidR="008149C8" w:rsidRPr="008149C8" w:rsidRDefault="008149C8" w:rsidP="008149C8">
      <w:pPr>
        <w:widowControl/>
        <w:shd w:val="clear" w:color="auto" w:fill="FFFFFF"/>
        <w:spacing w:line="360" w:lineRule="exact"/>
        <w:ind w:left="60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十四、研究倫理審查相關文件：</w:t>
      </w:r>
    </w:p>
    <w:p w:rsidR="003860B0"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proofErr w:type="gramStart"/>
      <w:r w:rsidRPr="008149C8">
        <w:rPr>
          <w:rFonts w:ascii="microsoft jhenghei" w:eastAsia="微軟正黑體" w:hAnsi="microsoft jhenghei" w:cs="新細明體"/>
          <w:color w:val="000000"/>
          <w:kern w:val="0"/>
          <w:sz w:val="30"/>
          <w:szCs w:val="30"/>
          <w:bdr w:val="none" w:sz="0" w:space="0" w:color="auto" w:frame="1"/>
        </w:rPr>
        <w:t>一</w:t>
      </w:r>
      <w:proofErr w:type="gramEnd"/>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研究計畫中涉及人體研究法第四條者，從事取得、調查、分析、運用人體檢體或個人之生物行為、生理、心理、遺傳、醫學等有關資訊之研究，獲核定通過之計畫經審查應送合格之研究倫理審查單位審查者，應於計畫執行前檢附審查通過之核准文件。</w:t>
      </w:r>
    </w:p>
    <w:p w:rsidR="008149C8" w:rsidRPr="003860B0"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二</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研究計畫涉及以個人或群體為對象，使用介入、互動之方法、或使用可資識別特定當事人之資料，而進行與該個人或群體有關之系統性調查或專業學科之知識性探索活動者，應於計畫執行前檢附對於研究參與者招募方式及告知同意內容之相關文件。</w:t>
      </w:r>
    </w:p>
    <w:p w:rsidR="008149C8" w:rsidRPr="008149C8" w:rsidRDefault="007A225D" w:rsidP="008149C8">
      <w:pPr>
        <w:widowControl/>
        <w:spacing w:line="360" w:lineRule="exact"/>
        <w:ind w:left="480" w:hangingChars="200" w:hanging="480"/>
        <w:rPr>
          <w:rFonts w:ascii="新細明體" w:eastAsia="新細明體" w:hAnsi="新細明體" w:cs="新細明體"/>
          <w:kern w:val="0"/>
          <w:szCs w:val="24"/>
        </w:rPr>
      </w:pPr>
      <w:r>
        <w:rPr>
          <w:rFonts w:ascii="新細明體" w:eastAsia="新細明體" w:hAnsi="新細明體" w:cs="新細明體"/>
          <w:kern w:val="0"/>
          <w:szCs w:val="24"/>
        </w:rPr>
        <w:pict>
          <v:rect id="_x0000_i1039" style="width:0;height:0" o:hrstd="t" o:hrnoshade="t" o:hr="t" fillcolor="#333" stroked="f"/>
        </w:pict>
      </w:r>
    </w:p>
    <w:p w:rsidR="008149C8" w:rsidRPr="008149C8" w:rsidRDefault="008149C8" w:rsidP="008149C8">
      <w:pPr>
        <w:widowControl/>
        <w:shd w:val="clear" w:color="auto" w:fill="FFFFFF"/>
        <w:spacing w:line="360" w:lineRule="exact"/>
        <w:ind w:left="600" w:hangingChars="200" w:hanging="600"/>
        <w:jc w:val="both"/>
        <w:textAlignment w:val="baseline"/>
        <w:rPr>
          <w:rFonts w:ascii="微軟正黑體" w:eastAsia="微軟正黑體" w:hAnsi="微軟正黑體" w:cs="新細明體"/>
          <w:color w:val="333333"/>
          <w:kern w:val="0"/>
          <w:sz w:val="27"/>
          <w:szCs w:val="27"/>
        </w:rPr>
      </w:pPr>
      <w:r w:rsidRPr="008149C8">
        <w:rPr>
          <w:rFonts w:ascii="microsoft jhenghei" w:eastAsia="微軟正黑體" w:hAnsi="microsoft jhenghei" w:cs="新細明體"/>
          <w:color w:val="000000"/>
          <w:kern w:val="0"/>
          <w:sz w:val="30"/>
          <w:szCs w:val="30"/>
          <w:bdr w:val="none" w:sz="0" w:space="0" w:color="auto" w:frame="1"/>
        </w:rPr>
        <w:t>十五、其他應注意事項：</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proofErr w:type="gramStart"/>
      <w:r w:rsidRPr="008149C8">
        <w:rPr>
          <w:rFonts w:ascii="microsoft jhenghei" w:eastAsia="微軟正黑體" w:hAnsi="microsoft jhenghei" w:cs="新細明體"/>
          <w:color w:val="000000"/>
          <w:kern w:val="0"/>
          <w:sz w:val="30"/>
          <w:szCs w:val="30"/>
          <w:bdr w:val="none" w:sz="0" w:space="0" w:color="auto" w:frame="1"/>
        </w:rPr>
        <w:t>一</w:t>
      </w:r>
      <w:proofErr w:type="gramEnd"/>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計畫主持人未依規定辦理經費結報或繳交研究成果報告者，本部不再核給本計畫。</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二</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申請學校未依規定期限辦理經費結報或繳交研究成果報告，經本部催告仍未完成結案者，本部得追繳該計畫一定比率管理費，或於申請學校下期計畫撥款項內，將未結案之補助經費扣除，並得視情形暫停對申請學校</w:t>
      </w:r>
      <w:r w:rsidRPr="008149C8">
        <w:rPr>
          <w:rFonts w:ascii="microsoft jhenghei" w:eastAsia="微軟正黑體" w:hAnsi="microsoft jhenghei" w:cs="新細明體"/>
          <w:color w:val="000000"/>
          <w:kern w:val="0"/>
          <w:sz w:val="30"/>
          <w:szCs w:val="30"/>
          <w:bdr w:val="none" w:sz="0" w:space="0" w:color="auto" w:frame="1"/>
        </w:rPr>
        <w:lastRenderedPageBreak/>
        <w:t>之全部或一部補助；經費結報或教學成果報告不合規定，經本部限期改正，屆期不改正者，亦同。</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三</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計畫主持人執行本計畫，應依補助用途支用，並對各項支出所提出支出憑證之支付事實真實性負責，如有不實應負相關責任。</w:t>
      </w:r>
    </w:p>
    <w:p w:rsidR="008149C8"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hint="eastAsia"/>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四</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申請學校應確實審核研究計畫補助經費之各項支出，如發現計畫主持人有未依補助用途支用，應不得報銷，並責成計畫主持人改進；如發現計畫主持人提出之支出憑證有虛報、浮報等情事，應為適當之處置，並將處置結果提報本部。</w:t>
      </w:r>
    </w:p>
    <w:p w:rsidR="008149C8" w:rsidRPr="003860B0" w:rsidRDefault="008149C8" w:rsidP="003860B0">
      <w:pPr>
        <w:widowControl/>
        <w:shd w:val="clear" w:color="auto" w:fill="FFFFFF"/>
        <w:spacing w:line="360" w:lineRule="exact"/>
        <w:ind w:leftChars="200" w:left="1080" w:hangingChars="200" w:hanging="600"/>
        <w:jc w:val="both"/>
        <w:textAlignment w:val="baseline"/>
        <w:rPr>
          <w:rFonts w:ascii="microsoft jhenghei" w:eastAsia="微軟正黑體" w:hAnsi="microsoft jhenghei" w:cs="新細明體"/>
          <w:color w:val="000000"/>
          <w:kern w:val="0"/>
          <w:sz w:val="30"/>
          <w:szCs w:val="30"/>
          <w:bdr w:val="none" w:sz="0" w:space="0" w:color="auto" w:frame="1"/>
        </w:rPr>
      </w:pP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五</w:t>
      </w:r>
      <w:r w:rsidRPr="008149C8">
        <w:rPr>
          <w:rFonts w:ascii="microsoft jhenghei" w:eastAsia="微軟正黑體" w:hAnsi="microsoft jhenghei" w:cs="新細明體"/>
          <w:color w:val="000000"/>
          <w:kern w:val="0"/>
          <w:sz w:val="30"/>
          <w:szCs w:val="30"/>
          <w:bdr w:val="none" w:sz="0" w:space="0" w:color="auto" w:frame="1"/>
        </w:rPr>
        <w:t>)</w:t>
      </w:r>
      <w:r w:rsidRPr="008149C8">
        <w:rPr>
          <w:rFonts w:ascii="microsoft jhenghei" w:eastAsia="微軟正黑體" w:hAnsi="microsoft jhenghei" w:cs="新細明體"/>
          <w:color w:val="000000"/>
          <w:kern w:val="0"/>
          <w:sz w:val="30"/>
          <w:szCs w:val="30"/>
          <w:bdr w:val="none" w:sz="0" w:space="0" w:color="auto" w:frame="1"/>
        </w:rPr>
        <w:t>本要點未盡事宜，應依本部補助及委辦經費核撥結報作業要點等相關法令規定或審查會議決議辦理。</w:t>
      </w:r>
    </w:p>
    <w:p w:rsidR="00B900EA" w:rsidRPr="008149C8" w:rsidRDefault="00B900EA" w:rsidP="008149C8">
      <w:pPr>
        <w:spacing w:line="360" w:lineRule="exact"/>
        <w:ind w:left="480" w:hangingChars="200" w:hanging="480"/>
      </w:pPr>
    </w:p>
    <w:sectPr w:rsidR="00B900EA" w:rsidRPr="008149C8" w:rsidSect="008149C8">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microsoft jhenghe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9C8"/>
    <w:rsid w:val="003860B0"/>
    <w:rsid w:val="00502D0E"/>
    <w:rsid w:val="007A225D"/>
    <w:rsid w:val="008149C8"/>
    <w:rsid w:val="00B900EA"/>
    <w:rsid w:val="00DF10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DCA68"/>
  <w15:chartTrackingRefBased/>
  <w15:docId w15:val="{E77E0E16-DE66-469C-BBB0-B99A42E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313948">
      <w:bodyDiv w:val="1"/>
      <w:marLeft w:val="0"/>
      <w:marRight w:val="0"/>
      <w:marTop w:val="0"/>
      <w:marBottom w:val="0"/>
      <w:divBdr>
        <w:top w:val="none" w:sz="0" w:space="0" w:color="auto"/>
        <w:left w:val="none" w:sz="0" w:space="0" w:color="auto"/>
        <w:bottom w:val="none" w:sz="0" w:space="0" w:color="auto"/>
        <w:right w:val="none" w:sz="0" w:space="0" w:color="auto"/>
      </w:divBdr>
      <w:divsChild>
        <w:div w:id="1262488712">
          <w:marLeft w:val="0"/>
          <w:marRight w:val="0"/>
          <w:marTop w:val="0"/>
          <w:marBottom w:val="0"/>
          <w:divBdr>
            <w:top w:val="none" w:sz="0" w:space="0" w:color="auto"/>
            <w:left w:val="none" w:sz="0" w:space="0" w:color="auto"/>
            <w:bottom w:val="none" w:sz="0" w:space="0" w:color="auto"/>
            <w:right w:val="none" w:sz="0" w:space="0" w:color="auto"/>
          </w:divBdr>
          <w:divsChild>
            <w:div w:id="549192099">
              <w:marLeft w:val="0"/>
              <w:marRight w:val="0"/>
              <w:marTop w:val="0"/>
              <w:marBottom w:val="0"/>
              <w:divBdr>
                <w:top w:val="single" w:sz="6" w:space="4" w:color="CCCCCC"/>
                <w:left w:val="single" w:sz="6" w:space="8" w:color="CCCCCC"/>
                <w:bottom w:val="single" w:sz="6" w:space="4" w:color="CCCCCC"/>
                <w:right w:val="single" w:sz="6" w:space="8" w:color="CCCCCC"/>
              </w:divBdr>
            </w:div>
          </w:divsChild>
        </w:div>
        <w:div w:id="1172915422">
          <w:marLeft w:val="600"/>
          <w:marRight w:val="0"/>
          <w:marTop w:val="0"/>
          <w:marBottom w:val="0"/>
          <w:divBdr>
            <w:top w:val="none" w:sz="0" w:space="0" w:color="auto"/>
            <w:left w:val="none" w:sz="0" w:space="0" w:color="auto"/>
            <w:bottom w:val="none" w:sz="0" w:space="0" w:color="auto"/>
            <w:right w:val="none" w:sz="0" w:space="0" w:color="auto"/>
          </w:divBdr>
        </w:div>
        <w:div w:id="450365777">
          <w:marLeft w:val="600"/>
          <w:marRight w:val="0"/>
          <w:marTop w:val="0"/>
          <w:marBottom w:val="0"/>
          <w:divBdr>
            <w:top w:val="none" w:sz="0" w:space="0" w:color="auto"/>
            <w:left w:val="none" w:sz="0" w:space="0" w:color="auto"/>
            <w:bottom w:val="none" w:sz="0" w:space="0" w:color="auto"/>
            <w:right w:val="none" w:sz="0" w:space="0" w:color="auto"/>
          </w:divBdr>
        </w:div>
        <w:div w:id="2078241025">
          <w:marLeft w:val="1200"/>
          <w:marRight w:val="0"/>
          <w:marTop w:val="0"/>
          <w:marBottom w:val="0"/>
          <w:divBdr>
            <w:top w:val="none" w:sz="0" w:space="0" w:color="auto"/>
            <w:left w:val="none" w:sz="0" w:space="0" w:color="auto"/>
            <w:bottom w:val="none" w:sz="0" w:space="0" w:color="auto"/>
            <w:right w:val="none" w:sz="0" w:space="0" w:color="auto"/>
          </w:divBdr>
        </w:div>
        <w:div w:id="1671985401">
          <w:marLeft w:val="600"/>
          <w:marRight w:val="0"/>
          <w:marTop w:val="0"/>
          <w:marBottom w:val="0"/>
          <w:divBdr>
            <w:top w:val="none" w:sz="0" w:space="0" w:color="auto"/>
            <w:left w:val="none" w:sz="0" w:space="0" w:color="auto"/>
            <w:bottom w:val="none" w:sz="0" w:space="0" w:color="auto"/>
            <w:right w:val="none" w:sz="0" w:space="0" w:color="auto"/>
          </w:divBdr>
        </w:div>
        <w:div w:id="571089970">
          <w:marLeft w:val="1200"/>
          <w:marRight w:val="0"/>
          <w:marTop w:val="0"/>
          <w:marBottom w:val="0"/>
          <w:divBdr>
            <w:top w:val="none" w:sz="0" w:space="0" w:color="auto"/>
            <w:left w:val="none" w:sz="0" w:space="0" w:color="auto"/>
            <w:bottom w:val="none" w:sz="0" w:space="0" w:color="auto"/>
            <w:right w:val="none" w:sz="0" w:space="0" w:color="auto"/>
          </w:divBdr>
        </w:div>
        <w:div w:id="739861706">
          <w:marLeft w:val="600"/>
          <w:marRight w:val="0"/>
          <w:marTop w:val="0"/>
          <w:marBottom w:val="0"/>
          <w:divBdr>
            <w:top w:val="none" w:sz="0" w:space="0" w:color="auto"/>
            <w:left w:val="none" w:sz="0" w:space="0" w:color="auto"/>
            <w:bottom w:val="none" w:sz="0" w:space="0" w:color="auto"/>
            <w:right w:val="none" w:sz="0" w:space="0" w:color="auto"/>
          </w:divBdr>
        </w:div>
        <w:div w:id="1016809996">
          <w:marLeft w:val="600"/>
          <w:marRight w:val="0"/>
          <w:marTop w:val="0"/>
          <w:marBottom w:val="0"/>
          <w:divBdr>
            <w:top w:val="none" w:sz="0" w:space="0" w:color="auto"/>
            <w:left w:val="none" w:sz="0" w:space="0" w:color="auto"/>
            <w:bottom w:val="none" w:sz="0" w:space="0" w:color="auto"/>
            <w:right w:val="none" w:sz="0" w:space="0" w:color="auto"/>
          </w:divBdr>
        </w:div>
        <w:div w:id="1472944967">
          <w:marLeft w:val="600"/>
          <w:marRight w:val="0"/>
          <w:marTop w:val="0"/>
          <w:marBottom w:val="0"/>
          <w:divBdr>
            <w:top w:val="none" w:sz="0" w:space="0" w:color="auto"/>
            <w:left w:val="none" w:sz="0" w:space="0" w:color="auto"/>
            <w:bottom w:val="none" w:sz="0" w:space="0" w:color="auto"/>
            <w:right w:val="none" w:sz="0" w:space="0" w:color="auto"/>
          </w:divBdr>
        </w:div>
        <w:div w:id="1329821243">
          <w:marLeft w:val="1200"/>
          <w:marRight w:val="0"/>
          <w:marTop w:val="0"/>
          <w:marBottom w:val="0"/>
          <w:divBdr>
            <w:top w:val="none" w:sz="0" w:space="0" w:color="auto"/>
            <w:left w:val="none" w:sz="0" w:space="0" w:color="auto"/>
            <w:bottom w:val="none" w:sz="0" w:space="0" w:color="auto"/>
            <w:right w:val="none" w:sz="0" w:space="0" w:color="auto"/>
          </w:divBdr>
        </w:div>
        <w:div w:id="1742175934">
          <w:marLeft w:val="600"/>
          <w:marRight w:val="0"/>
          <w:marTop w:val="0"/>
          <w:marBottom w:val="0"/>
          <w:divBdr>
            <w:top w:val="none" w:sz="0" w:space="0" w:color="auto"/>
            <w:left w:val="none" w:sz="0" w:space="0" w:color="auto"/>
            <w:bottom w:val="none" w:sz="0" w:space="0" w:color="auto"/>
            <w:right w:val="none" w:sz="0" w:space="0" w:color="auto"/>
          </w:divBdr>
        </w:div>
        <w:div w:id="1901554084">
          <w:marLeft w:val="600"/>
          <w:marRight w:val="0"/>
          <w:marTop w:val="0"/>
          <w:marBottom w:val="0"/>
          <w:divBdr>
            <w:top w:val="none" w:sz="0" w:space="0" w:color="auto"/>
            <w:left w:val="none" w:sz="0" w:space="0" w:color="auto"/>
            <w:bottom w:val="none" w:sz="0" w:space="0" w:color="auto"/>
            <w:right w:val="none" w:sz="0" w:space="0" w:color="auto"/>
          </w:divBdr>
        </w:div>
        <w:div w:id="1526288399">
          <w:marLeft w:val="1200"/>
          <w:marRight w:val="0"/>
          <w:marTop w:val="0"/>
          <w:marBottom w:val="0"/>
          <w:divBdr>
            <w:top w:val="none" w:sz="0" w:space="0" w:color="auto"/>
            <w:left w:val="none" w:sz="0" w:space="0" w:color="auto"/>
            <w:bottom w:val="none" w:sz="0" w:space="0" w:color="auto"/>
            <w:right w:val="none" w:sz="0" w:space="0" w:color="auto"/>
          </w:divBdr>
        </w:div>
        <w:div w:id="1765690205">
          <w:marLeft w:val="600"/>
          <w:marRight w:val="0"/>
          <w:marTop w:val="0"/>
          <w:marBottom w:val="0"/>
          <w:divBdr>
            <w:top w:val="none" w:sz="0" w:space="0" w:color="auto"/>
            <w:left w:val="none" w:sz="0" w:space="0" w:color="auto"/>
            <w:bottom w:val="none" w:sz="0" w:space="0" w:color="auto"/>
            <w:right w:val="none" w:sz="0" w:space="0" w:color="auto"/>
          </w:divBdr>
        </w:div>
        <w:div w:id="1057582830">
          <w:marLeft w:val="600"/>
          <w:marRight w:val="0"/>
          <w:marTop w:val="0"/>
          <w:marBottom w:val="0"/>
          <w:divBdr>
            <w:top w:val="none" w:sz="0" w:space="0" w:color="auto"/>
            <w:left w:val="none" w:sz="0" w:space="0" w:color="auto"/>
            <w:bottom w:val="none" w:sz="0" w:space="0" w:color="auto"/>
            <w:right w:val="none" w:sz="0" w:space="0" w:color="auto"/>
          </w:divBdr>
        </w:div>
        <w:div w:id="951932635">
          <w:marLeft w:val="600"/>
          <w:marRight w:val="0"/>
          <w:marTop w:val="0"/>
          <w:marBottom w:val="0"/>
          <w:divBdr>
            <w:top w:val="none" w:sz="0" w:space="0" w:color="auto"/>
            <w:left w:val="none" w:sz="0" w:space="0" w:color="auto"/>
            <w:bottom w:val="none" w:sz="0" w:space="0" w:color="auto"/>
            <w:right w:val="none" w:sz="0" w:space="0" w:color="auto"/>
          </w:divBdr>
        </w:div>
        <w:div w:id="746070385">
          <w:marLeft w:val="1200"/>
          <w:marRight w:val="0"/>
          <w:marTop w:val="0"/>
          <w:marBottom w:val="0"/>
          <w:divBdr>
            <w:top w:val="none" w:sz="0" w:space="0" w:color="auto"/>
            <w:left w:val="none" w:sz="0" w:space="0" w:color="auto"/>
            <w:bottom w:val="none" w:sz="0" w:space="0" w:color="auto"/>
            <w:right w:val="none" w:sz="0" w:space="0" w:color="auto"/>
          </w:divBdr>
        </w:div>
        <w:div w:id="278925290">
          <w:marLeft w:val="600"/>
          <w:marRight w:val="0"/>
          <w:marTop w:val="0"/>
          <w:marBottom w:val="0"/>
          <w:divBdr>
            <w:top w:val="none" w:sz="0" w:space="0" w:color="auto"/>
            <w:left w:val="none" w:sz="0" w:space="0" w:color="auto"/>
            <w:bottom w:val="none" w:sz="0" w:space="0" w:color="auto"/>
            <w:right w:val="none" w:sz="0" w:space="0" w:color="auto"/>
          </w:divBdr>
        </w:div>
        <w:div w:id="95368339">
          <w:marLeft w:val="6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pr.moe.edu.tw/upload/file/2021-09-06-180153_%E9%99%84%E4%BB%B62_%E6%95%99%E8%82%B2%E9%83%A8%E8%A3%9C%E5%8A%A9%E5%A4%A7%E5%B0%88%E6%A0%A1%E9%99%A2%E6%95%99%E5%AD%B8%E5%AF%A6%E8%B8%90%E7%A0%94%E7%A9%B6%E8%A8%88%E7%95%AB%E4%BD%9C%E6%A5%AD%E8%A6%81%E9%BB%9E%E8%A6%8F%E5%AE%9A.pdf" TargetMode="External"/><Relationship Id="rId5" Type="http://schemas.openxmlformats.org/officeDocument/2006/relationships/hyperlink" Target="https://tpr.moe.edu.tw/uploadImages/files/108%E5%B9%B4%E6%95%99%E8%82%B2%E9%83%A8%E8%A3%9C%E5%8A%A9%E5%A4%A7%E5%B0%88%E6%A0%A1%E9%99%A2%E6%95%99%E5%AD%B8%E5%AF%A6%E8%B8%90%E7%A0%94%E7%A9%B6%E8%A8%88%E7%95%AB%E4%BD%9C%E6%A5%AD%E8%A6%81%E9%BB%9E%E4%BF%AE%E6%AD%A3%E5%85%AC%E5%B8%83%E4%BB%A4.pdf" TargetMode="External"/><Relationship Id="rId4" Type="http://schemas.openxmlformats.org/officeDocument/2006/relationships/hyperlink" Target="https://tpr.moe.edu.tw/uploadImages/files/107%E5%AD%B8%E5%B9%B4%E6%95%99%E5%AD%B8%E5%AF%A6%E8%B8%90%E7%A0%94%E7%A9%B6%E8%A6%81%E9%BB%9E.pdf"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744</Words>
  <Characters>4241</Characters>
  <Application>Microsoft Office Word</Application>
  <DocSecurity>0</DocSecurity>
  <Lines>35</Lines>
  <Paragraphs>9</Paragraphs>
  <ScaleCrop>false</ScaleCrop>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20191204</dc:creator>
  <cp:keywords/>
  <dc:description/>
  <cp:lastModifiedBy>20191204</cp:lastModifiedBy>
  <cp:revision>4</cp:revision>
  <dcterms:created xsi:type="dcterms:W3CDTF">2021-11-18T06:23:00Z</dcterms:created>
  <dcterms:modified xsi:type="dcterms:W3CDTF">2021-11-19T00:41:00Z</dcterms:modified>
</cp:coreProperties>
</file>